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84569" w14:textId="77777777" w:rsidR="00707BD5" w:rsidRPr="00E06C0A" w:rsidRDefault="00707BD5" w:rsidP="00707BD5">
      <w:pPr>
        <w:spacing w:after="0" w:line="240" w:lineRule="auto"/>
        <w:ind w:left="357"/>
        <w:jc w:val="center"/>
        <w:rPr>
          <w:rFonts w:ascii="Aptos" w:eastAsia="Aptos" w:hAnsi="Aptos" w:cs="Aptos"/>
          <w:sz w:val="22"/>
        </w:rPr>
      </w:pPr>
      <w:r w:rsidRPr="4100AF94">
        <w:rPr>
          <w:rFonts w:ascii="Arial" w:eastAsia="Times New Roman" w:hAnsi="Arial" w:cs="Arial"/>
          <w:b/>
          <w:bCs/>
          <w:color w:val="C00000"/>
          <w:sz w:val="28"/>
          <w:szCs w:val="28"/>
          <w:lang w:eastAsia="en-GB"/>
        </w:rPr>
        <w:t xml:space="preserve">Access to Accommodation Fund: </w:t>
      </w:r>
    </w:p>
    <w:p w14:paraId="0D3BC509" w14:textId="77777777" w:rsidR="00707BD5" w:rsidRPr="00E06C0A" w:rsidRDefault="00707BD5" w:rsidP="00707BD5">
      <w:pPr>
        <w:spacing w:after="0" w:line="240" w:lineRule="auto"/>
        <w:ind w:left="357"/>
        <w:jc w:val="center"/>
        <w:rPr>
          <w:rFonts w:ascii="Aptos" w:eastAsia="Aptos" w:hAnsi="Aptos" w:cs="Aptos"/>
          <w:sz w:val="22"/>
        </w:rPr>
      </w:pPr>
      <w:r w:rsidRPr="4100AF94">
        <w:rPr>
          <w:rFonts w:ascii="Arial" w:eastAsia="Times New Roman" w:hAnsi="Arial" w:cs="Arial"/>
          <w:b/>
          <w:bCs/>
          <w:color w:val="C00000"/>
          <w:sz w:val="28"/>
          <w:szCs w:val="28"/>
          <w:lang w:eastAsia="en-GB"/>
        </w:rPr>
        <w:t xml:space="preserve">Creating Housing Solutions in Local Communities </w:t>
      </w:r>
    </w:p>
    <w:p w14:paraId="49028F5C" w14:textId="77777777" w:rsidR="00707BD5" w:rsidRPr="00A51C85" w:rsidRDefault="00707BD5" w:rsidP="00707BD5">
      <w:pPr>
        <w:spacing w:after="0" w:line="240" w:lineRule="auto"/>
        <w:ind w:left="357"/>
        <w:jc w:val="center"/>
        <w:rPr>
          <w:rFonts w:ascii="Arial" w:eastAsia="Times New Roman" w:hAnsi="Arial" w:cs="Arial"/>
          <w:b/>
          <w:color w:val="C00000"/>
          <w:sz w:val="6"/>
          <w:szCs w:val="6"/>
          <w:lang w:eastAsia="en-GB"/>
        </w:rPr>
      </w:pPr>
    </w:p>
    <w:p w14:paraId="024292E5" w14:textId="77777777" w:rsidR="00707BD5" w:rsidRPr="00E06C0A" w:rsidRDefault="00707BD5" w:rsidP="00707BD5">
      <w:pPr>
        <w:spacing w:after="0" w:line="240" w:lineRule="auto"/>
        <w:ind w:left="357"/>
        <w:jc w:val="center"/>
        <w:rPr>
          <w:sz w:val="28"/>
          <w:szCs w:val="28"/>
        </w:rPr>
      </w:pPr>
      <w:r w:rsidRPr="00044F78">
        <w:rPr>
          <w:rFonts w:ascii="Arial" w:eastAsia="Times New Roman" w:hAnsi="Arial" w:cs="Arial"/>
          <w:b/>
          <w:color w:val="C00000"/>
          <w:sz w:val="28"/>
          <w:szCs w:val="28"/>
          <w:lang w:eastAsia="en-GB"/>
        </w:rPr>
        <w:t xml:space="preserve">Deadline 5pm, </w:t>
      </w:r>
      <w:r>
        <w:rPr>
          <w:rFonts w:ascii="Arial" w:eastAsia="Times New Roman" w:hAnsi="Arial" w:cs="Arial"/>
          <w:b/>
          <w:color w:val="C00000"/>
          <w:sz w:val="28"/>
          <w:szCs w:val="28"/>
          <w:lang w:eastAsia="en-GB"/>
        </w:rPr>
        <w:t>7</w:t>
      </w:r>
      <w:r w:rsidRPr="003C3B63">
        <w:rPr>
          <w:rFonts w:ascii="Arial" w:eastAsia="Times New Roman" w:hAnsi="Arial" w:cs="Arial"/>
          <w:b/>
          <w:color w:val="C00000"/>
          <w:sz w:val="28"/>
          <w:szCs w:val="28"/>
          <w:vertAlign w:val="superscript"/>
          <w:lang w:eastAsia="en-GB"/>
        </w:rPr>
        <w:t>th</w:t>
      </w:r>
      <w:r>
        <w:rPr>
          <w:rFonts w:ascii="Arial" w:eastAsia="Times New Roman" w:hAnsi="Arial" w:cs="Arial"/>
          <w:b/>
          <w:color w:val="C00000"/>
          <w:sz w:val="28"/>
          <w:szCs w:val="28"/>
          <w:lang w:eastAsia="en-GB"/>
        </w:rPr>
        <w:t xml:space="preserve"> November 2025</w:t>
      </w:r>
    </w:p>
    <w:p w14:paraId="4F09FFD5" w14:textId="77777777" w:rsidR="00707BD5" w:rsidRPr="00A935AB" w:rsidRDefault="00707BD5" w:rsidP="00707BD5">
      <w:pPr>
        <w:pStyle w:val="NoSpacing"/>
        <w:rPr>
          <w:rFonts w:ascii="Arial" w:hAnsi="Arial" w:cs="Arial"/>
          <w:b/>
          <w:bCs/>
          <w:color w:val="C00000"/>
          <w:sz w:val="16"/>
          <w:szCs w:val="16"/>
        </w:rPr>
      </w:pPr>
    </w:p>
    <w:p w14:paraId="4DA86167" w14:textId="77777777" w:rsidR="00707BD5" w:rsidRDefault="00707BD5" w:rsidP="00707BD5">
      <w:pPr>
        <w:pStyle w:val="NoSpacing"/>
        <w:rPr>
          <w:rFonts w:ascii="Arial" w:hAnsi="Arial" w:cs="Arial"/>
          <w:sz w:val="16"/>
          <w:szCs w:val="16"/>
        </w:rPr>
      </w:pPr>
      <w:r w:rsidRPr="00067719">
        <w:rPr>
          <w:rFonts w:ascii="Arial" w:hAnsi="Arial" w:cs="Arial"/>
          <w:sz w:val="22"/>
        </w:rPr>
        <w:t xml:space="preserve">St Martin-in-the-Fields Charity is committed to ensuring everyone has a safe place to call home and the support they need. </w:t>
      </w:r>
    </w:p>
    <w:p w14:paraId="4FAD80C9" w14:textId="77777777" w:rsidR="00707BD5" w:rsidRPr="00770889" w:rsidRDefault="00707BD5" w:rsidP="00707BD5">
      <w:pPr>
        <w:pStyle w:val="NoSpacing"/>
        <w:rPr>
          <w:rFonts w:ascii="Arial" w:hAnsi="Arial" w:cs="Arial"/>
          <w:sz w:val="14"/>
          <w:szCs w:val="14"/>
        </w:rPr>
      </w:pPr>
    </w:p>
    <w:p w14:paraId="4E328D17" w14:textId="77777777" w:rsidR="00707BD5" w:rsidRPr="00CA5F66" w:rsidRDefault="00707BD5" w:rsidP="00707BD5">
      <w:pPr>
        <w:pStyle w:val="NoSpacing"/>
        <w:rPr>
          <w:rFonts w:ascii="Arial" w:eastAsia="Calibri" w:hAnsi="Arial" w:cs="Arial"/>
          <w:sz w:val="22"/>
        </w:rPr>
      </w:pPr>
      <w:r w:rsidRPr="2E62873A">
        <w:rPr>
          <w:rFonts w:ascii="Arial" w:eastAsia="Calibri" w:hAnsi="Arial" w:cs="Arial"/>
          <w:sz w:val="22"/>
        </w:rPr>
        <w:t xml:space="preserve">This new funding programme has been designed in direct response to </w:t>
      </w:r>
      <w:hyperlink r:id="rId8">
        <w:r w:rsidRPr="2E62873A">
          <w:rPr>
            <w:rStyle w:val="Hyperlink"/>
            <w:rFonts w:ascii="Arial" w:eastAsia="Calibri" w:hAnsi="Arial" w:cs="Arial"/>
            <w:sz w:val="22"/>
          </w:rPr>
          <w:t>evidence</w:t>
        </w:r>
      </w:hyperlink>
      <w:r w:rsidRPr="2E62873A">
        <w:rPr>
          <w:rFonts w:ascii="Arial" w:eastAsia="Calibri" w:hAnsi="Arial" w:cs="Arial"/>
          <w:sz w:val="22"/>
        </w:rPr>
        <w:t xml:space="preserve"> and insights from organisations and frontline workers</w:t>
      </w:r>
      <w:r w:rsidRPr="2E62873A">
        <w:rPr>
          <w:rFonts w:ascii="Arial" w:hAnsi="Arial" w:cs="Arial"/>
          <w:sz w:val="22"/>
          <w:lang w:val="en-US"/>
        </w:rPr>
        <w:t>, who continually report that insufficient housing options for people experiencing homelessness is one of the biggest challenges for frontline workers and the people they support.</w:t>
      </w:r>
    </w:p>
    <w:p w14:paraId="045B7EAE" w14:textId="77777777" w:rsidR="00707BD5" w:rsidRDefault="00707BD5" w:rsidP="00707BD5">
      <w:pPr>
        <w:pStyle w:val="NoSpacing"/>
        <w:rPr>
          <w:rFonts w:ascii="Arial" w:eastAsia="Calibri" w:hAnsi="Arial" w:cs="Arial"/>
          <w:sz w:val="22"/>
        </w:rPr>
      </w:pPr>
    </w:p>
    <w:p w14:paraId="45178C16" w14:textId="77777777" w:rsidR="00707BD5" w:rsidRPr="000A3E33" w:rsidRDefault="00707BD5" w:rsidP="00707BD5">
      <w:pPr>
        <w:pStyle w:val="NoSpacing"/>
        <w:rPr>
          <w:rFonts w:ascii="Arial" w:hAnsi="Arial" w:cs="Arial"/>
          <w:sz w:val="22"/>
        </w:rPr>
      </w:pPr>
      <w:r w:rsidRPr="2E62873A">
        <w:rPr>
          <w:rFonts w:ascii="Arial" w:hAnsi="Arial" w:cs="Arial"/>
          <w:sz w:val="22"/>
          <w:lang w:val="en-US"/>
        </w:rPr>
        <w:t>In response to this need, the purpose of this new fund is to</w:t>
      </w:r>
      <w:r>
        <w:rPr>
          <w:rFonts w:ascii="Arial" w:hAnsi="Arial" w:cs="Arial"/>
          <w:sz w:val="22"/>
          <w:lang w:val="en-US"/>
        </w:rPr>
        <w:t xml:space="preserve"> provide funding and support to</w:t>
      </w:r>
      <w:r w:rsidRPr="2E62873A">
        <w:rPr>
          <w:rFonts w:ascii="Arial" w:hAnsi="Arial" w:cs="Arial"/>
          <w:sz w:val="22"/>
          <w:lang w:val="en-US"/>
        </w:rPr>
        <w:t xml:space="preserve"> enable smaller and grassroots </w:t>
      </w:r>
      <w:proofErr w:type="spellStart"/>
      <w:r w:rsidRPr="2E62873A">
        <w:rPr>
          <w:rFonts w:ascii="Arial" w:hAnsi="Arial" w:cs="Arial"/>
          <w:sz w:val="22"/>
          <w:lang w:val="en-US"/>
        </w:rPr>
        <w:t>organisations</w:t>
      </w:r>
      <w:proofErr w:type="spellEnd"/>
      <w:r w:rsidRPr="2E62873A">
        <w:rPr>
          <w:rFonts w:ascii="Arial" w:hAnsi="Arial" w:cs="Arial"/>
          <w:sz w:val="22"/>
          <w:lang w:val="en-US"/>
        </w:rPr>
        <w:t xml:space="preserve"> to unlock </w:t>
      </w:r>
      <w:r>
        <w:rPr>
          <w:rFonts w:ascii="Arial" w:hAnsi="Arial" w:cs="Arial"/>
          <w:sz w:val="22"/>
          <w:lang w:val="en-US"/>
        </w:rPr>
        <w:t xml:space="preserve">and create </w:t>
      </w:r>
      <w:r w:rsidRPr="2E62873A">
        <w:rPr>
          <w:rFonts w:ascii="Arial" w:hAnsi="Arial" w:cs="Arial"/>
          <w:sz w:val="22"/>
          <w:lang w:val="en-US"/>
        </w:rPr>
        <w:t>housing solutions they have identified within their local communities</w:t>
      </w:r>
      <w:r>
        <w:rPr>
          <w:rFonts w:ascii="Arial" w:hAnsi="Arial" w:cs="Arial"/>
          <w:sz w:val="22"/>
          <w:lang w:val="en-US"/>
        </w:rPr>
        <w:t xml:space="preserve">. </w:t>
      </w:r>
    </w:p>
    <w:p w14:paraId="33660EA5" w14:textId="77777777" w:rsidR="00707BD5" w:rsidRDefault="00707BD5" w:rsidP="00707BD5">
      <w:pPr>
        <w:pStyle w:val="NoSpacing"/>
        <w:rPr>
          <w:rFonts w:ascii="Arial" w:hAnsi="Arial" w:cs="Arial"/>
          <w:sz w:val="22"/>
        </w:rPr>
      </w:pPr>
    </w:p>
    <w:p w14:paraId="6D4CA3EF" w14:textId="77777777" w:rsidR="00707BD5" w:rsidRDefault="00707BD5" w:rsidP="00707BD5">
      <w:pPr>
        <w:pStyle w:val="NoSpacing"/>
        <w:rPr>
          <w:rFonts w:ascii="Arial" w:hAnsi="Arial" w:cs="Arial"/>
          <w:b/>
          <w:color w:val="C00000"/>
          <w:sz w:val="10"/>
          <w:szCs w:val="10"/>
          <w:lang w:val="en-US"/>
        </w:rPr>
      </w:pPr>
      <w:r w:rsidRPr="00C95E5A">
        <w:rPr>
          <w:rFonts w:ascii="Arial" w:hAnsi="Arial" w:cs="Arial"/>
          <w:b/>
          <w:color w:val="C00000"/>
          <w:sz w:val="24"/>
          <w:szCs w:val="24"/>
          <w:lang w:val="en-US"/>
        </w:rPr>
        <w:t xml:space="preserve">Who </w:t>
      </w:r>
      <w:proofErr w:type="gramStart"/>
      <w:r w:rsidRPr="00C95E5A">
        <w:rPr>
          <w:rFonts w:ascii="Arial" w:hAnsi="Arial" w:cs="Arial"/>
          <w:b/>
          <w:color w:val="C00000"/>
          <w:sz w:val="24"/>
          <w:szCs w:val="24"/>
          <w:lang w:val="en-US"/>
        </w:rPr>
        <w:t>we are</w:t>
      </w:r>
      <w:proofErr w:type="gramEnd"/>
      <w:r w:rsidRPr="00C95E5A">
        <w:rPr>
          <w:rFonts w:ascii="Arial" w:hAnsi="Arial" w:cs="Arial"/>
          <w:b/>
          <w:color w:val="C00000"/>
          <w:sz w:val="24"/>
          <w:szCs w:val="24"/>
          <w:lang w:val="en-US"/>
        </w:rPr>
        <w:t> </w:t>
      </w:r>
    </w:p>
    <w:p w14:paraId="3039F96B" w14:textId="77777777" w:rsidR="00707BD5" w:rsidRPr="004E0A59" w:rsidRDefault="00707BD5" w:rsidP="00707BD5">
      <w:pPr>
        <w:pStyle w:val="NoSpacing"/>
        <w:rPr>
          <w:rFonts w:ascii="Arial" w:hAnsi="Arial" w:cs="Arial"/>
          <w:b/>
          <w:color w:val="C00000"/>
          <w:sz w:val="8"/>
          <w:szCs w:val="8"/>
          <w:lang w:val="en-US"/>
        </w:rPr>
      </w:pPr>
    </w:p>
    <w:p w14:paraId="3B223F6F" w14:textId="77777777" w:rsidR="00707BD5" w:rsidRDefault="00707BD5" w:rsidP="00707BD5">
      <w:pPr>
        <w:pStyle w:val="NoSpacing"/>
        <w:rPr>
          <w:rFonts w:ascii="Arial" w:hAnsi="Arial" w:cs="Arial"/>
          <w:color w:val="auto"/>
          <w:sz w:val="18"/>
          <w:szCs w:val="18"/>
          <w:lang w:val="en-US"/>
        </w:rPr>
      </w:pPr>
      <w:r w:rsidRPr="00B259F5">
        <w:rPr>
          <w:rFonts w:ascii="Arial" w:hAnsi="Arial" w:cs="Arial"/>
          <w:color w:val="auto"/>
          <w:sz w:val="22"/>
          <w:lang w:val="en-US"/>
        </w:rPr>
        <w:t>St Martin-</w:t>
      </w:r>
      <w:r>
        <w:rPr>
          <w:rFonts w:ascii="Arial" w:hAnsi="Arial" w:cs="Arial"/>
          <w:color w:val="auto"/>
          <w:sz w:val="22"/>
          <w:lang w:val="en-US"/>
        </w:rPr>
        <w:t>i</w:t>
      </w:r>
      <w:r w:rsidRPr="00B259F5">
        <w:rPr>
          <w:rFonts w:ascii="Arial" w:hAnsi="Arial" w:cs="Arial"/>
          <w:color w:val="auto"/>
          <w:sz w:val="22"/>
          <w:lang w:val="en-US"/>
        </w:rPr>
        <w:t>n-</w:t>
      </w:r>
      <w:r>
        <w:rPr>
          <w:rFonts w:ascii="Arial" w:hAnsi="Arial" w:cs="Arial"/>
          <w:color w:val="auto"/>
          <w:sz w:val="22"/>
          <w:lang w:val="en-US"/>
        </w:rPr>
        <w:t>t</w:t>
      </w:r>
      <w:r w:rsidRPr="00B259F5">
        <w:rPr>
          <w:rFonts w:ascii="Arial" w:hAnsi="Arial" w:cs="Arial"/>
          <w:color w:val="auto"/>
          <w:sz w:val="22"/>
          <w:lang w:val="en-US"/>
        </w:rPr>
        <w:t xml:space="preserve">he-Fields Charity exists so that homelessness is prevented. </w:t>
      </w:r>
      <w:proofErr w:type="gramStart"/>
      <w:r w:rsidRPr="00B259F5">
        <w:rPr>
          <w:rFonts w:ascii="Arial" w:hAnsi="Arial" w:cs="Arial"/>
          <w:color w:val="auto"/>
          <w:sz w:val="22"/>
          <w:lang w:val="en-US"/>
        </w:rPr>
        <w:t>And that</w:t>
      </w:r>
      <w:proofErr w:type="gramEnd"/>
      <w:r w:rsidRPr="00B259F5">
        <w:rPr>
          <w:rFonts w:ascii="Arial" w:hAnsi="Arial" w:cs="Arial"/>
          <w:color w:val="auto"/>
          <w:sz w:val="22"/>
          <w:lang w:val="en-US"/>
        </w:rPr>
        <w:t xml:space="preserve"> if it does occur, people receive the best possible support that enables them to </w:t>
      </w:r>
      <w:proofErr w:type="gramStart"/>
      <w:r w:rsidRPr="00B259F5">
        <w:rPr>
          <w:rFonts w:ascii="Arial" w:hAnsi="Arial" w:cs="Arial"/>
          <w:color w:val="auto"/>
          <w:sz w:val="22"/>
          <w:lang w:val="en-US"/>
        </w:rPr>
        <w:t>secure</w:t>
      </w:r>
      <w:proofErr w:type="gramEnd"/>
      <w:r w:rsidRPr="00B259F5">
        <w:rPr>
          <w:rFonts w:ascii="Arial" w:hAnsi="Arial" w:cs="Arial"/>
          <w:color w:val="auto"/>
          <w:sz w:val="22"/>
          <w:lang w:val="en-US"/>
        </w:rPr>
        <w:t xml:space="preserve"> and keep a safe place to live.   </w:t>
      </w:r>
    </w:p>
    <w:p w14:paraId="2BE85CB1" w14:textId="77777777" w:rsidR="00707BD5" w:rsidRPr="002A17F9" w:rsidRDefault="00707BD5" w:rsidP="00707BD5">
      <w:pPr>
        <w:pStyle w:val="NoSpacing"/>
        <w:rPr>
          <w:rFonts w:ascii="Arial" w:hAnsi="Arial" w:cs="Arial"/>
          <w:color w:val="auto"/>
          <w:sz w:val="18"/>
          <w:szCs w:val="18"/>
          <w:lang w:val="en-US"/>
        </w:rPr>
      </w:pPr>
    </w:p>
    <w:p w14:paraId="0C38C433" w14:textId="77777777" w:rsidR="00707BD5" w:rsidRPr="002A17F9" w:rsidRDefault="00707BD5" w:rsidP="00707BD5">
      <w:pPr>
        <w:pStyle w:val="NoSpacing"/>
        <w:rPr>
          <w:rFonts w:ascii="Arial" w:hAnsi="Arial" w:cs="Arial"/>
          <w:color w:val="auto"/>
          <w:sz w:val="18"/>
          <w:szCs w:val="18"/>
          <w:lang w:val="en-US"/>
        </w:rPr>
      </w:pPr>
      <w:r w:rsidRPr="00C95E5A">
        <w:rPr>
          <w:rFonts w:ascii="Arial" w:hAnsi="Arial" w:cs="Arial"/>
          <w:b/>
          <w:color w:val="C00000"/>
          <w:sz w:val="24"/>
          <w:szCs w:val="24"/>
          <w:lang w:val="en-US"/>
        </w:rPr>
        <w:t>What we do </w:t>
      </w:r>
    </w:p>
    <w:p w14:paraId="78CBA075" w14:textId="77777777" w:rsidR="00707BD5" w:rsidRPr="004E0A59" w:rsidRDefault="00707BD5" w:rsidP="00707BD5">
      <w:pPr>
        <w:pStyle w:val="NoSpacing"/>
        <w:rPr>
          <w:rFonts w:ascii="Arial" w:hAnsi="Arial" w:cs="Arial"/>
          <w:b/>
          <w:color w:val="C00000"/>
          <w:sz w:val="8"/>
          <w:szCs w:val="8"/>
          <w:lang w:val="en-US"/>
        </w:rPr>
      </w:pPr>
    </w:p>
    <w:p w14:paraId="36D790BB" w14:textId="1DBDB287" w:rsidR="00707BD5" w:rsidRPr="005E4DA1" w:rsidRDefault="00707BD5" w:rsidP="00707BD5">
      <w:pPr>
        <w:pStyle w:val="NoSpacing"/>
        <w:rPr>
          <w:color w:val="auto"/>
        </w:rPr>
      </w:pPr>
      <w:r w:rsidRPr="2E62873A">
        <w:rPr>
          <w:rFonts w:ascii="Arial" w:hAnsi="Arial" w:cs="Arial"/>
          <w:color w:val="auto"/>
          <w:sz w:val="22"/>
          <w:lang w:val="en-US"/>
        </w:rPr>
        <w:t xml:space="preserve">We offer funding, for both </w:t>
      </w:r>
      <w:hyperlink r:id="rId9">
        <w:r w:rsidRPr="2E62873A">
          <w:rPr>
            <w:rFonts w:ascii="Arial" w:hAnsi="Arial" w:cs="Arial"/>
            <w:color w:val="0000FF"/>
            <w:sz w:val="22"/>
            <w:u w:val="single"/>
            <w:lang w:val="en-US"/>
          </w:rPr>
          <w:t>individuals</w:t>
        </w:r>
      </w:hyperlink>
      <w:r w:rsidRPr="2E62873A">
        <w:rPr>
          <w:rFonts w:ascii="Arial" w:hAnsi="Arial" w:cs="Arial"/>
          <w:color w:val="auto"/>
          <w:sz w:val="22"/>
          <w:lang w:val="en-US"/>
        </w:rPr>
        <w:t xml:space="preserve"> and</w:t>
      </w:r>
      <w:r w:rsidR="005E4DA1">
        <w:rPr>
          <w:rFonts w:ascii="Arial" w:hAnsi="Arial" w:cs="Arial"/>
          <w:color w:val="auto"/>
          <w:sz w:val="22"/>
          <w:lang w:val="en-US"/>
        </w:rPr>
        <w:t xml:space="preserve"> </w:t>
      </w:r>
      <w:hyperlink r:id="rId10" w:history="1">
        <w:proofErr w:type="spellStart"/>
        <w:r w:rsidR="005E4DA1" w:rsidRPr="00D61D29">
          <w:rPr>
            <w:rStyle w:val="Hyperlink"/>
            <w:rFonts w:ascii="Arial" w:hAnsi="Arial" w:cs="Arial"/>
            <w:sz w:val="22"/>
            <w:lang w:val="en-US"/>
          </w:rPr>
          <w:t>organisations</w:t>
        </w:r>
        <w:proofErr w:type="spellEnd"/>
      </w:hyperlink>
      <w:r w:rsidRPr="00BF3D23">
        <w:rPr>
          <w:rFonts w:ascii="Arial" w:hAnsi="Arial" w:cs="Arial"/>
          <w:color w:val="auto"/>
          <w:sz w:val="22"/>
          <w:u w:val="single"/>
          <w:lang w:val="en-US"/>
        </w:rPr>
        <w:t>,</w:t>
      </w:r>
      <w:r w:rsidRPr="00BF3D23">
        <w:rPr>
          <w:rFonts w:ascii="Arial" w:hAnsi="Arial" w:cs="Arial"/>
          <w:color w:val="auto"/>
          <w:sz w:val="22"/>
          <w:lang w:val="en-US"/>
        </w:rPr>
        <w:t xml:space="preserve"> </w:t>
      </w:r>
      <w:r w:rsidRPr="2E62873A">
        <w:rPr>
          <w:rFonts w:ascii="Arial" w:hAnsi="Arial" w:cs="Arial"/>
          <w:color w:val="auto"/>
          <w:sz w:val="22"/>
          <w:lang w:val="en-US"/>
        </w:rPr>
        <w:t>to help people access suitable accommodation and keep it.  </w:t>
      </w:r>
    </w:p>
    <w:p w14:paraId="06D822E4" w14:textId="77777777" w:rsidR="00707BD5" w:rsidRDefault="00707BD5" w:rsidP="00707BD5">
      <w:pPr>
        <w:pStyle w:val="NoSpacing"/>
        <w:rPr>
          <w:rFonts w:ascii="Arial" w:hAnsi="Arial" w:cs="Arial"/>
          <w:color w:val="auto"/>
          <w:sz w:val="22"/>
          <w:lang w:val="en-US"/>
        </w:rPr>
      </w:pPr>
    </w:p>
    <w:p w14:paraId="2CBF26D9" w14:textId="77777777" w:rsidR="00707BD5" w:rsidRDefault="00707BD5" w:rsidP="00707BD5">
      <w:pPr>
        <w:pStyle w:val="NoSpacing"/>
        <w:rPr>
          <w:rFonts w:ascii="Arial" w:hAnsi="Arial" w:cs="Arial"/>
          <w:color w:val="auto"/>
          <w:sz w:val="22"/>
          <w:lang w:val="en-US"/>
        </w:rPr>
      </w:pPr>
      <w:r w:rsidRPr="2E62873A">
        <w:rPr>
          <w:rFonts w:ascii="Arial" w:hAnsi="Arial" w:cs="Arial"/>
          <w:color w:val="auto"/>
          <w:sz w:val="22"/>
          <w:lang w:val="en-US"/>
        </w:rPr>
        <w:t xml:space="preserve">We support frontline workers across the UK who are working to provide the best possible support to people facing homelessness, connecting this community through our frontline networks and training fund. </w:t>
      </w:r>
    </w:p>
    <w:p w14:paraId="3C421824" w14:textId="77777777" w:rsidR="00707BD5" w:rsidRDefault="00707BD5" w:rsidP="00707BD5">
      <w:pPr>
        <w:pStyle w:val="NoSpacing"/>
        <w:rPr>
          <w:rFonts w:ascii="Arial" w:eastAsia="Arial" w:hAnsi="Arial" w:cs="Arial"/>
          <w:color w:val="auto"/>
          <w:sz w:val="22"/>
          <w:lang w:val="en-US"/>
        </w:rPr>
      </w:pPr>
    </w:p>
    <w:p w14:paraId="4EA4F797" w14:textId="77777777" w:rsidR="00707BD5" w:rsidRDefault="00707BD5" w:rsidP="00707BD5">
      <w:pPr>
        <w:pStyle w:val="NoSpacing"/>
        <w:rPr>
          <w:rFonts w:ascii="Arial" w:hAnsi="Arial" w:cs="Arial"/>
          <w:color w:val="auto"/>
          <w:sz w:val="22"/>
          <w:lang w:val="en-US"/>
        </w:rPr>
      </w:pPr>
      <w:r w:rsidRPr="00B259F5">
        <w:rPr>
          <w:rFonts w:ascii="Arial" w:hAnsi="Arial" w:cs="Arial"/>
          <w:color w:val="auto"/>
          <w:sz w:val="22"/>
          <w:lang w:val="en-US"/>
        </w:rPr>
        <w:t>We share experiences and insights with local and national decision makers – amplifying the voices of frontline workers and the people they support. </w:t>
      </w:r>
    </w:p>
    <w:p w14:paraId="29BB45E1" w14:textId="77777777" w:rsidR="00707BD5" w:rsidRPr="002A17F9" w:rsidRDefault="00707BD5" w:rsidP="00707BD5">
      <w:pPr>
        <w:pStyle w:val="NoSpacing"/>
        <w:rPr>
          <w:rFonts w:ascii="Arial" w:hAnsi="Arial" w:cs="Arial"/>
          <w:color w:val="auto"/>
          <w:sz w:val="18"/>
          <w:szCs w:val="18"/>
          <w:lang w:val="en-US"/>
        </w:rPr>
      </w:pPr>
    </w:p>
    <w:p w14:paraId="1074A368" w14:textId="77777777" w:rsidR="00707BD5" w:rsidRDefault="00707BD5" w:rsidP="00707BD5">
      <w:pPr>
        <w:pStyle w:val="NoSpacing"/>
        <w:rPr>
          <w:rFonts w:ascii="Arial" w:hAnsi="Arial" w:cs="Arial"/>
          <w:b/>
          <w:color w:val="C00000"/>
          <w:sz w:val="10"/>
          <w:szCs w:val="10"/>
          <w:lang w:val="en-US"/>
        </w:rPr>
      </w:pPr>
      <w:r w:rsidRPr="00C95E5A">
        <w:rPr>
          <w:rFonts w:ascii="Arial" w:hAnsi="Arial" w:cs="Arial"/>
          <w:b/>
          <w:color w:val="C00000"/>
          <w:sz w:val="24"/>
          <w:szCs w:val="24"/>
          <w:lang w:val="en-US"/>
        </w:rPr>
        <w:t>How we do it </w:t>
      </w:r>
    </w:p>
    <w:p w14:paraId="65AD7803" w14:textId="77777777" w:rsidR="00707BD5" w:rsidRPr="00D83FCE" w:rsidRDefault="00707BD5" w:rsidP="00707BD5">
      <w:pPr>
        <w:pStyle w:val="NoSpacing"/>
        <w:rPr>
          <w:rFonts w:ascii="Arial" w:hAnsi="Arial" w:cs="Arial"/>
          <w:b/>
          <w:color w:val="C00000"/>
          <w:sz w:val="8"/>
          <w:szCs w:val="8"/>
          <w:lang w:val="en-US"/>
        </w:rPr>
      </w:pPr>
    </w:p>
    <w:p w14:paraId="4AE203E0" w14:textId="77777777" w:rsidR="00707BD5" w:rsidRDefault="00707BD5" w:rsidP="00707BD5">
      <w:pPr>
        <w:pStyle w:val="NoSpacing"/>
        <w:rPr>
          <w:rFonts w:ascii="Arial" w:hAnsi="Arial" w:cs="Arial"/>
          <w:color w:val="auto"/>
          <w:sz w:val="16"/>
          <w:szCs w:val="16"/>
          <w:lang w:val="en-US"/>
        </w:rPr>
      </w:pPr>
      <w:r w:rsidRPr="00B259F5">
        <w:rPr>
          <w:rFonts w:ascii="Arial" w:hAnsi="Arial" w:cs="Arial"/>
          <w:color w:val="333333"/>
          <w:sz w:val="22"/>
          <w:lang w:val="en-US"/>
        </w:rPr>
        <w:t xml:space="preserve">We invest in emerging and promising solutions to homelessness around the UK, and </w:t>
      </w:r>
      <w:r w:rsidRPr="00B259F5">
        <w:rPr>
          <w:rFonts w:ascii="Arial" w:hAnsi="Arial" w:cs="Arial"/>
          <w:color w:val="auto"/>
          <w:sz w:val="22"/>
          <w:lang w:val="en-US"/>
        </w:rPr>
        <w:t>​​</w:t>
      </w:r>
      <w:r w:rsidRPr="00B259F5">
        <w:rPr>
          <w:rFonts w:ascii="Arial" w:hAnsi="Arial" w:cs="Arial"/>
          <w:color w:val="333333"/>
          <w:sz w:val="22"/>
          <w:lang w:val="en-US"/>
        </w:rPr>
        <w:t xml:space="preserve">scale </w:t>
      </w:r>
      <w:r w:rsidRPr="00B259F5">
        <w:rPr>
          <w:rFonts w:ascii="Arial" w:hAnsi="Arial" w:cs="Arial"/>
          <w:color w:val="auto"/>
          <w:sz w:val="22"/>
          <w:lang w:val="en-US"/>
        </w:rPr>
        <w:t>these up where evidence shows they work. </w:t>
      </w:r>
    </w:p>
    <w:p w14:paraId="5BBB7AB8" w14:textId="77777777" w:rsidR="00707BD5" w:rsidRPr="00770889" w:rsidRDefault="00707BD5" w:rsidP="00707BD5">
      <w:pPr>
        <w:pStyle w:val="NoSpacing"/>
        <w:rPr>
          <w:rFonts w:ascii="Arial" w:hAnsi="Arial" w:cs="Arial"/>
          <w:color w:val="auto"/>
          <w:sz w:val="14"/>
          <w:szCs w:val="14"/>
          <w:lang w:val="en-US"/>
        </w:rPr>
      </w:pPr>
    </w:p>
    <w:p w14:paraId="425FD696" w14:textId="77777777" w:rsidR="00707BD5" w:rsidRDefault="00707BD5" w:rsidP="00707BD5">
      <w:pPr>
        <w:pStyle w:val="NoSpacing"/>
        <w:rPr>
          <w:rFonts w:ascii="Arial" w:hAnsi="Arial" w:cs="Arial"/>
          <w:color w:val="auto"/>
          <w:sz w:val="16"/>
          <w:szCs w:val="16"/>
          <w:lang w:val="en-US"/>
        </w:rPr>
      </w:pPr>
      <w:r w:rsidRPr="00B259F5">
        <w:rPr>
          <w:rFonts w:ascii="Arial" w:hAnsi="Arial" w:cs="Arial"/>
          <w:color w:val="auto"/>
          <w:sz w:val="22"/>
          <w:lang w:val="en-US"/>
        </w:rPr>
        <w:t>We collaborate with, and invest in, frontline workers in the homelessness sector. And bring frontline workers together creating more opportunities for them to share their insights and expertise about what works best to support people experiencing homelessness. </w:t>
      </w:r>
    </w:p>
    <w:p w14:paraId="71B807FD" w14:textId="77777777" w:rsidR="00707BD5" w:rsidRPr="00770889" w:rsidRDefault="00707BD5" w:rsidP="00707BD5">
      <w:pPr>
        <w:pStyle w:val="NoSpacing"/>
        <w:rPr>
          <w:rFonts w:ascii="Arial" w:hAnsi="Arial" w:cs="Arial"/>
          <w:color w:val="auto"/>
          <w:sz w:val="14"/>
          <w:szCs w:val="14"/>
          <w:lang w:val="en-US"/>
        </w:rPr>
      </w:pPr>
    </w:p>
    <w:p w14:paraId="3C176A66" w14:textId="77777777" w:rsidR="00707BD5" w:rsidRDefault="00707BD5" w:rsidP="00707BD5">
      <w:pPr>
        <w:pStyle w:val="NoSpacing"/>
        <w:rPr>
          <w:rFonts w:ascii="Arial" w:hAnsi="Arial" w:cs="Arial"/>
          <w:color w:val="auto"/>
          <w:sz w:val="16"/>
          <w:szCs w:val="16"/>
          <w:lang w:val="en-US"/>
        </w:rPr>
      </w:pPr>
      <w:r w:rsidRPr="00B259F5">
        <w:rPr>
          <w:rFonts w:ascii="Arial" w:hAnsi="Arial" w:cs="Arial"/>
          <w:color w:val="auto"/>
          <w:sz w:val="22"/>
          <w:lang w:val="en-US"/>
        </w:rPr>
        <w:t>We share what we learn from our work to encourage greater support for solutions to homelessness.  </w:t>
      </w:r>
    </w:p>
    <w:p w14:paraId="69599DB3" w14:textId="77777777" w:rsidR="00707BD5" w:rsidRPr="00770889" w:rsidRDefault="00707BD5" w:rsidP="00707BD5">
      <w:pPr>
        <w:pStyle w:val="NoSpacing"/>
        <w:rPr>
          <w:rFonts w:ascii="Arial" w:hAnsi="Arial" w:cs="Arial"/>
          <w:color w:val="auto"/>
          <w:sz w:val="14"/>
          <w:szCs w:val="14"/>
          <w:lang w:val="en-US"/>
        </w:rPr>
      </w:pPr>
    </w:p>
    <w:p w14:paraId="2E03C348" w14:textId="77777777" w:rsidR="00707BD5" w:rsidRDefault="00707BD5" w:rsidP="00707BD5">
      <w:pPr>
        <w:pStyle w:val="NoSpacing"/>
        <w:rPr>
          <w:rFonts w:ascii="Arial" w:hAnsi="Arial" w:cs="Arial"/>
          <w:color w:val="auto"/>
          <w:sz w:val="18"/>
          <w:szCs w:val="18"/>
          <w:lang w:val="en-US"/>
        </w:rPr>
      </w:pPr>
      <w:r w:rsidRPr="00B259F5">
        <w:rPr>
          <w:rFonts w:ascii="Arial" w:hAnsi="Arial" w:cs="Arial"/>
          <w:color w:val="auto"/>
          <w:sz w:val="22"/>
          <w:lang w:val="en-US"/>
        </w:rPr>
        <w:t xml:space="preserve">We engage the public to improve understanding of what homelessness is, how it happens and what we can do to address it. We work with funders, sharing what we know so that they can </w:t>
      </w:r>
      <w:proofErr w:type="gramStart"/>
      <w:r w:rsidRPr="00B259F5">
        <w:rPr>
          <w:rFonts w:ascii="Arial" w:hAnsi="Arial" w:cs="Arial"/>
          <w:color w:val="auto"/>
          <w:sz w:val="22"/>
          <w:lang w:val="en-US"/>
        </w:rPr>
        <w:t>support</w:t>
      </w:r>
      <w:proofErr w:type="gramEnd"/>
      <w:r w:rsidRPr="00B259F5">
        <w:rPr>
          <w:rFonts w:ascii="Arial" w:hAnsi="Arial" w:cs="Arial"/>
          <w:color w:val="auto"/>
          <w:sz w:val="22"/>
          <w:lang w:val="en-US"/>
        </w:rPr>
        <w:t xml:space="preserve"> effective solutions to homelessness. And we work with decision makers, local and national, to </w:t>
      </w:r>
      <w:proofErr w:type="gramStart"/>
      <w:r w:rsidRPr="00B259F5">
        <w:rPr>
          <w:rFonts w:ascii="Arial" w:hAnsi="Arial" w:cs="Arial"/>
          <w:color w:val="auto"/>
          <w:sz w:val="22"/>
          <w:lang w:val="en-US"/>
        </w:rPr>
        <w:t>inform</w:t>
      </w:r>
      <w:proofErr w:type="gramEnd"/>
      <w:r w:rsidRPr="00B259F5">
        <w:rPr>
          <w:rFonts w:ascii="Arial" w:hAnsi="Arial" w:cs="Arial"/>
          <w:color w:val="auto"/>
          <w:sz w:val="22"/>
          <w:lang w:val="en-US"/>
        </w:rPr>
        <w:t xml:space="preserve"> the policies and services that address homelessness in the UK. </w:t>
      </w:r>
    </w:p>
    <w:p w14:paraId="6167602B" w14:textId="77777777" w:rsidR="00707BD5" w:rsidRPr="00A51C85" w:rsidRDefault="00707BD5" w:rsidP="00707BD5">
      <w:pPr>
        <w:pStyle w:val="NoSpacing"/>
        <w:rPr>
          <w:rFonts w:ascii="Arial" w:hAnsi="Arial" w:cs="Arial"/>
          <w:color w:val="auto"/>
          <w:sz w:val="18"/>
          <w:szCs w:val="18"/>
          <w:lang w:val="en-US"/>
        </w:rPr>
      </w:pPr>
    </w:p>
    <w:p w14:paraId="55E1489B" w14:textId="77777777" w:rsidR="00707BD5" w:rsidRDefault="00707BD5" w:rsidP="00707BD5">
      <w:pPr>
        <w:pStyle w:val="NoSpacing"/>
        <w:rPr>
          <w:rFonts w:ascii="Arial" w:hAnsi="Arial" w:cs="Arial"/>
          <w:b/>
          <w:bCs/>
          <w:color w:val="C00000"/>
          <w:sz w:val="24"/>
          <w:szCs w:val="24"/>
          <w:lang w:val="en-US"/>
        </w:rPr>
      </w:pPr>
    </w:p>
    <w:p w14:paraId="3EAB4D3B" w14:textId="77777777" w:rsidR="00707BD5" w:rsidRDefault="00707BD5" w:rsidP="00707BD5">
      <w:pPr>
        <w:pStyle w:val="NoSpacing"/>
        <w:rPr>
          <w:rFonts w:ascii="Arial" w:hAnsi="Arial" w:cs="Arial"/>
          <w:b/>
          <w:color w:val="C00000"/>
          <w:sz w:val="24"/>
          <w:szCs w:val="24"/>
          <w:lang w:val="en-US"/>
        </w:rPr>
      </w:pPr>
    </w:p>
    <w:p w14:paraId="4CBEB1FD" w14:textId="77777777" w:rsidR="00707BD5" w:rsidRDefault="00707BD5" w:rsidP="00707BD5">
      <w:pPr>
        <w:pStyle w:val="NoSpacing"/>
        <w:rPr>
          <w:rFonts w:ascii="Arial" w:hAnsi="Arial" w:cs="Arial"/>
          <w:b/>
          <w:color w:val="C00000"/>
          <w:sz w:val="24"/>
          <w:szCs w:val="24"/>
          <w:lang w:val="en-US"/>
        </w:rPr>
      </w:pPr>
    </w:p>
    <w:p w14:paraId="4ABF23C8" w14:textId="77777777" w:rsidR="00707BD5" w:rsidRDefault="00707BD5" w:rsidP="00707BD5">
      <w:pPr>
        <w:pStyle w:val="NoSpacing"/>
        <w:rPr>
          <w:rFonts w:ascii="Arial" w:hAnsi="Arial" w:cs="Arial"/>
          <w:b/>
          <w:color w:val="C00000"/>
          <w:sz w:val="24"/>
          <w:szCs w:val="24"/>
          <w:lang w:val="en-US"/>
        </w:rPr>
      </w:pPr>
    </w:p>
    <w:p w14:paraId="24F622DB" w14:textId="77777777" w:rsidR="00707BD5" w:rsidRPr="00A51C85" w:rsidRDefault="00707BD5" w:rsidP="00707BD5">
      <w:pPr>
        <w:pStyle w:val="NoSpacing"/>
        <w:rPr>
          <w:rFonts w:ascii="Arial" w:hAnsi="Arial" w:cs="Arial"/>
          <w:color w:val="auto"/>
          <w:sz w:val="18"/>
          <w:szCs w:val="18"/>
          <w:lang w:val="en-US"/>
        </w:rPr>
      </w:pPr>
      <w:r w:rsidRPr="00C95E5A">
        <w:rPr>
          <w:rFonts w:ascii="Arial" w:hAnsi="Arial" w:cs="Arial"/>
          <w:b/>
          <w:color w:val="C00000"/>
          <w:sz w:val="24"/>
          <w:szCs w:val="24"/>
          <w:lang w:val="en-US"/>
        </w:rPr>
        <w:t xml:space="preserve">Our funding strategy </w:t>
      </w:r>
    </w:p>
    <w:p w14:paraId="11A3EB2D" w14:textId="77777777" w:rsidR="00707BD5" w:rsidRPr="00D83FCE" w:rsidRDefault="00707BD5" w:rsidP="00707BD5">
      <w:pPr>
        <w:pStyle w:val="NoSpacing"/>
        <w:rPr>
          <w:rFonts w:ascii="Arial" w:hAnsi="Arial" w:cs="Arial"/>
          <w:b/>
          <w:bCs/>
          <w:color w:val="C00000"/>
          <w:sz w:val="8"/>
          <w:szCs w:val="8"/>
          <w:lang w:val="en-US"/>
        </w:rPr>
      </w:pPr>
    </w:p>
    <w:p w14:paraId="5881D8FD" w14:textId="77777777" w:rsidR="00707BD5" w:rsidRPr="00BF4BF9" w:rsidRDefault="00707BD5" w:rsidP="00707BD5">
      <w:pPr>
        <w:pStyle w:val="NoSpacing"/>
        <w:rPr>
          <w:rFonts w:ascii="Arial" w:hAnsi="Arial" w:cs="Arial"/>
          <w:b/>
          <w:color w:val="C00000"/>
          <w:sz w:val="10"/>
          <w:szCs w:val="10"/>
          <w:lang w:val="en-US"/>
        </w:rPr>
      </w:pPr>
      <w:r w:rsidRPr="00D86E4C">
        <w:rPr>
          <w:rFonts w:ascii="Arial" w:hAnsi="Arial" w:cs="Arial"/>
          <w:color w:val="auto"/>
          <w:sz w:val="22"/>
          <w:lang w:val="en-US"/>
        </w:rPr>
        <w:t>To support our goal that</w:t>
      </w:r>
      <w:r w:rsidRPr="00D86E4C">
        <w:rPr>
          <w:rFonts w:ascii="Arial" w:hAnsi="Arial" w:cs="Arial"/>
          <w:color w:val="auto"/>
          <w:sz w:val="22"/>
          <w:shd w:val="clear" w:color="auto" w:fill="FFFFFF"/>
          <w:lang w:val="en-US"/>
        </w:rPr>
        <w:t xml:space="preserve"> homelessness is prevented, and that if it does occur, people receive the best possible support that enables them to </w:t>
      </w:r>
      <w:proofErr w:type="gramStart"/>
      <w:r w:rsidRPr="00D86E4C">
        <w:rPr>
          <w:rFonts w:ascii="Arial" w:hAnsi="Arial" w:cs="Arial"/>
          <w:color w:val="auto"/>
          <w:sz w:val="22"/>
          <w:shd w:val="clear" w:color="auto" w:fill="FFFFFF"/>
          <w:lang w:val="en-US"/>
        </w:rPr>
        <w:t>secure</w:t>
      </w:r>
      <w:proofErr w:type="gramEnd"/>
      <w:r w:rsidRPr="00D86E4C">
        <w:rPr>
          <w:rFonts w:ascii="Arial" w:hAnsi="Arial" w:cs="Arial"/>
          <w:color w:val="auto"/>
          <w:sz w:val="22"/>
          <w:shd w:val="clear" w:color="auto" w:fill="FFFFFF"/>
          <w:lang w:val="en-US"/>
        </w:rPr>
        <w:t xml:space="preserve"> and keep a safe place to live, we have three outcome areas that we are looking to support through our funding:</w:t>
      </w:r>
    </w:p>
    <w:p w14:paraId="086E523B" w14:textId="77777777" w:rsidR="00707BD5" w:rsidRPr="00770889" w:rsidRDefault="00707BD5" w:rsidP="00707BD5">
      <w:pPr>
        <w:pStyle w:val="NoSpacing"/>
        <w:rPr>
          <w:rFonts w:ascii="Arial" w:hAnsi="Arial" w:cs="Arial"/>
          <w:color w:val="auto"/>
          <w:sz w:val="6"/>
          <w:szCs w:val="6"/>
          <w:shd w:val="clear" w:color="auto" w:fill="FFFFFF"/>
          <w:lang w:val="en-US"/>
        </w:rPr>
      </w:pPr>
    </w:p>
    <w:p w14:paraId="0B555FA1" w14:textId="77777777" w:rsidR="00707BD5" w:rsidRPr="00D86E4C" w:rsidRDefault="00707BD5" w:rsidP="00707BD5">
      <w:pPr>
        <w:pStyle w:val="NoSpacing"/>
        <w:numPr>
          <w:ilvl w:val="0"/>
          <w:numId w:val="9"/>
        </w:numPr>
        <w:ind w:left="714" w:hanging="357"/>
        <w:rPr>
          <w:rFonts w:ascii="Arial" w:hAnsi="Arial" w:cs="Arial"/>
          <w:color w:val="auto"/>
          <w:sz w:val="22"/>
          <w:lang w:val="en-US"/>
        </w:rPr>
      </w:pPr>
      <w:r w:rsidRPr="00D86E4C">
        <w:rPr>
          <w:rFonts w:ascii="Arial" w:hAnsi="Arial" w:cs="Arial"/>
          <w:color w:val="auto"/>
          <w:sz w:val="22"/>
          <w:shd w:val="clear" w:color="auto" w:fill="FFFFFF"/>
          <w:lang w:val="en-US"/>
        </w:rPr>
        <w:t>The identification of emerging practice</w:t>
      </w:r>
    </w:p>
    <w:p w14:paraId="65424DD2" w14:textId="77777777" w:rsidR="00707BD5" w:rsidRPr="00D86E4C" w:rsidRDefault="00707BD5" w:rsidP="00707BD5">
      <w:pPr>
        <w:pStyle w:val="NoSpacing"/>
        <w:numPr>
          <w:ilvl w:val="0"/>
          <w:numId w:val="9"/>
        </w:numPr>
        <w:ind w:left="714" w:hanging="357"/>
        <w:rPr>
          <w:rFonts w:ascii="Arial" w:hAnsi="Arial" w:cs="Arial"/>
          <w:color w:val="auto"/>
          <w:sz w:val="22"/>
          <w:lang w:val="en-US"/>
        </w:rPr>
      </w:pPr>
      <w:r w:rsidRPr="00D86E4C">
        <w:rPr>
          <w:rFonts w:ascii="Arial" w:hAnsi="Arial" w:cs="Arial"/>
          <w:color w:val="auto"/>
          <w:sz w:val="22"/>
          <w:shd w:val="clear" w:color="auto" w:fill="FFFFFF"/>
          <w:lang w:val="en-US"/>
        </w:rPr>
        <w:t xml:space="preserve">Ensuring promising practice </w:t>
      </w:r>
      <w:proofErr w:type="gramStart"/>
      <w:r w:rsidRPr="00D86E4C">
        <w:rPr>
          <w:rFonts w:ascii="Arial" w:hAnsi="Arial" w:cs="Arial"/>
          <w:color w:val="auto"/>
          <w:sz w:val="22"/>
          <w:shd w:val="clear" w:color="auto" w:fill="FFFFFF"/>
          <w:lang w:val="en-US"/>
        </w:rPr>
        <w:t>has the opportunity to</w:t>
      </w:r>
      <w:proofErr w:type="gramEnd"/>
      <w:r w:rsidRPr="00D86E4C">
        <w:rPr>
          <w:rFonts w:ascii="Arial" w:hAnsi="Arial" w:cs="Arial"/>
          <w:color w:val="auto"/>
          <w:sz w:val="22"/>
          <w:shd w:val="clear" w:color="auto" w:fill="FFFFFF"/>
          <w:lang w:val="en-US"/>
        </w:rPr>
        <w:t xml:space="preserve"> be tested properly</w:t>
      </w:r>
    </w:p>
    <w:p w14:paraId="3BB0632E" w14:textId="77777777" w:rsidR="00707BD5" w:rsidRPr="00D86E4C" w:rsidRDefault="00707BD5" w:rsidP="00707BD5">
      <w:pPr>
        <w:pStyle w:val="NoSpacing"/>
        <w:numPr>
          <w:ilvl w:val="0"/>
          <w:numId w:val="9"/>
        </w:numPr>
        <w:ind w:left="714" w:hanging="357"/>
        <w:rPr>
          <w:rFonts w:ascii="Arial" w:hAnsi="Arial" w:cs="Arial"/>
          <w:color w:val="auto"/>
          <w:sz w:val="22"/>
          <w:lang w:val="en-US"/>
        </w:rPr>
      </w:pPr>
      <w:r w:rsidRPr="5EAF3E90">
        <w:rPr>
          <w:rFonts w:ascii="Arial" w:hAnsi="Arial" w:cs="Arial"/>
          <w:color w:val="auto"/>
          <w:sz w:val="22"/>
          <w:shd w:val="clear" w:color="auto" w:fill="FFFFFF"/>
          <w:lang w:val="en-US"/>
        </w:rPr>
        <w:t xml:space="preserve">Supporting </w:t>
      </w:r>
      <w:r>
        <w:rPr>
          <w:rFonts w:ascii="Arial" w:hAnsi="Arial" w:cs="Arial"/>
          <w:color w:val="auto"/>
          <w:sz w:val="22"/>
          <w:shd w:val="clear" w:color="auto" w:fill="FFFFFF"/>
          <w:lang w:val="en-US"/>
        </w:rPr>
        <w:t>learning</w:t>
      </w:r>
      <w:r w:rsidRPr="5EAF3E90">
        <w:rPr>
          <w:rFonts w:ascii="Arial" w:hAnsi="Arial" w:cs="Arial"/>
          <w:color w:val="auto"/>
          <w:sz w:val="22"/>
          <w:shd w:val="clear" w:color="auto" w:fill="FFFFFF"/>
          <w:lang w:val="en-US"/>
        </w:rPr>
        <w:t>-based practice to scale</w:t>
      </w:r>
    </w:p>
    <w:p w14:paraId="78D9B925" w14:textId="77777777" w:rsidR="00707BD5" w:rsidRDefault="00707BD5" w:rsidP="00707BD5">
      <w:pPr>
        <w:spacing w:after="0" w:line="240" w:lineRule="auto"/>
        <w:rPr>
          <w:rFonts w:ascii="Arial" w:hAnsi="Arial" w:cs="Arial"/>
          <w:b/>
          <w:bCs/>
          <w:color w:val="C00000"/>
          <w:sz w:val="24"/>
          <w:szCs w:val="24"/>
        </w:rPr>
      </w:pPr>
    </w:p>
    <w:p w14:paraId="53A0ADB0" w14:textId="77777777" w:rsidR="00707BD5" w:rsidRDefault="00707BD5" w:rsidP="00707BD5">
      <w:pPr>
        <w:spacing w:after="0" w:line="240" w:lineRule="auto"/>
        <w:rPr>
          <w:rFonts w:ascii="Arial" w:eastAsia="Times New Roman" w:hAnsi="Arial" w:cs="Arial"/>
          <w:b/>
          <w:bCs/>
          <w:color w:val="C00000"/>
          <w:sz w:val="8"/>
          <w:szCs w:val="8"/>
          <w:lang w:eastAsia="en-GB"/>
        </w:rPr>
      </w:pPr>
      <w:r w:rsidRPr="2E62873A">
        <w:rPr>
          <w:rFonts w:ascii="Arial" w:hAnsi="Arial" w:cs="Arial"/>
          <w:b/>
          <w:bCs/>
          <w:color w:val="C00000"/>
          <w:sz w:val="24"/>
          <w:szCs w:val="24"/>
        </w:rPr>
        <w:t xml:space="preserve">Background to the Access to Accommodation </w:t>
      </w:r>
      <w:r w:rsidRPr="2E62873A">
        <w:rPr>
          <w:rFonts w:ascii="Arial" w:eastAsia="Times New Roman" w:hAnsi="Arial" w:cs="Arial"/>
          <w:b/>
          <w:bCs/>
          <w:color w:val="C00000"/>
          <w:sz w:val="24"/>
          <w:szCs w:val="24"/>
          <w:lang w:eastAsia="en-GB"/>
        </w:rPr>
        <w:t xml:space="preserve">Funding Programme </w:t>
      </w:r>
    </w:p>
    <w:p w14:paraId="56340C7B" w14:textId="77777777" w:rsidR="00707BD5" w:rsidRPr="004156A1" w:rsidRDefault="00707BD5" w:rsidP="00707BD5">
      <w:pPr>
        <w:spacing w:after="0" w:line="240" w:lineRule="auto"/>
        <w:rPr>
          <w:rFonts w:ascii="Arial" w:eastAsia="Times New Roman" w:hAnsi="Arial" w:cs="Arial"/>
          <w:b/>
          <w:bCs/>
          <w:color w:val="C00000"/>
          <w:sz w:val="8"/>
          <w:szCs w:val="8"/>
          <w:lang w:eastAsia="en-GB"/>
        </w:rPr>
      </w:pPr>
    </w:p>
    <w:p w14:paraId="25CFB8D5" w14:textId="77777777" w:rsidR="00707BD5" w:rsidRPr="004156A1" w:rsidRDefault="00707BD5" w:rsidP="00707BD5">
      <w:pPr>
        <w:spacing w:after="0" w:line="240" w:lineRule="auto"/>
        <w:rPr>
          <w:rFonts w:ascii="Arial" w:eastAsia="Times New Roman" w:hAnsi="Arial" w:cs="Arial"/>
          <w:b/>
          <w:color w:val="C00000"/>
          <w:sz w:val="24"/>
          <w:szCs w:val="24"/>
          <w:lang w:eastAsia="en-GB"/>
        </w:rPr>
      </w:pPr>
      <w:r w:rsidRPr="00011003">
        <w:rPr>
          <w:rFonts w:ascii="Arial" w:eastAsia="Calibri" w:hAnsi="Arial" w:cs="Arial"/>
          <w:sz w:val="22"/>
        </w:rPr>
        <w:t xml:space="preserve">Over the past </w:t>
      </w:r>
      <w:r>
        <w:rPr>
          <w:rFonts w:ascii="Arial" w:eastAsia="Calibri" w:hAnsi="Arial" w:cs="Arial"/>
          <w:sz w:val="22"/>
        </w:rPr>
        <w:t>seven</w:t>
      </w:r>
      <w:r w:rsidRPr="00011003">
        <w:rPr>
          <w:rFonts w:ascii="Arial" w:eastAsia="Calibri" w:hAnsi="Arial" w:cs="Arial"/>
          <w:sz w:val="22"/>
        </w:rPr>
        <w:t xml:space="preserve"> years St Martin-in-the-Fields Charity have undertaken a</w:t>
      </w:r>
      <w:r>
        <w:rPr>
          <w:rFonts w:ascii="Arial" w:eastAsia="Calibri" w:hAnsi="Arial" w:cs="Arial"/>
          <w:sz w:val="22"/>
        </w:rPr>
        <w:t>n annual</w:t>
      </w:r>
      <w:r w:rsidRPr="00011003">
        <w:rPr>
          <w:rFonts w:ascii="Arial" w:eastAsia="Calibri" w:hAnsi="Arial" w:cs="Arial"/>
          <w:sz w:val="22"/>
        </w:rPr>
        <w:t xml:space="preserve"> Frontline Worker Survey to identify and address gaps in support </w:t>
      </w:r>
      <w:r>
        <w:rPr>
          <w:rFonts w:ascii="Arial" w:eastAsia="Calibri" w:hAnsi="Arial" w:cs="Arial"/>
          <w:sz w:val="22"/>
        </w:rPr>
        <w:t>for people experiencing homelessness and the frontline workers that provide support</w:t>
      </w:r>
      <w:r w:rsidRPr="00011003">
        <w:rPr>
          <w:rFonts w:ascii="Arial" w:eastAsia="Calibri" w:hAnsi="Arial" w:cs="Arial"/>
          <w:sz w:val="22"/>
        </w:rPr>
        <w:t xml:space="preserve">.  We have consistently heard that there is a need to improve access to </w:t>
      </w:r>
      <w:r>
        <w:rPr>
          <w:rFonts w:ascii="Arial" w:eastAsia="Calibri" w:hAnsi="Arial" w:cs="Arial"/>
          <w:sz w:val="22"/>
        </w:rPr>
        <w:t xml:space="preserve">accommodation </w:t>
      </w:r>
      <w:r w:rsidRPr="00011003">
        <w:rPr>
          <w:rFonts w:ascii="Arial" w:eastAsia="Calibri" w:hAnsi="Arial" w:cs="Arial"/>
          <w:sz w:val="22"/>
        </w:rPr>
        <w:t>for people experiencing homelessness</w:t>
      </w:r>
      <w:r>
        <w:rPr>
          <w:rFonts w:ascii="Arial" w:eastAsia="Calibri" w:hAnsi="Arial" w:cs="Arial"/>
          <w:sz w:val="22"/>
        </w:rPr>
        <w:t xml:space="preserve">. </w:t>
      </w:r>
    </w:p>
    <w:p w14:paraId="2CF2774E" w14:textId="77777777" w:rsidR="00707BD5" w:rsidRPr="00713FA7" w:rsidRDefault="00707BD5" w:rsidP="00707BD5">
      <w:pPr>
        <w:spacing w:after="0" w:line="240" w:lineRule="auto"/>
        <w:rPr>
          <w:rFonts w:ascii="Arial" w:eastAsia="Calibri" w:hAnsi="Arial" w:cs="Arial"/>
          <w:sz w:val="18"/>
          <w:szCs w:val="18"/>
        </w:rPr>
      </w:pPr>
    </w:p>
    <w:p w14:paraId="6CD7C074" w14:textId="77777777" w:rsidR="00707BD5" w:rsidRDefault="00707BD5" w:rsidP="00707BD5">
      <w:pPr>
        <w:spacing w:after="0" w:line="240" w:lineRule="auto"/>
        <w:rPr>
          <w:rFonts w:ascii="Arial" w:hAnsi="Arial" w:cs="Arial"/>
          <w:sz w:val="22"/>
        </w:rPr>
      </w:pPr>
      <w:r w:rsidRPr="00011003">
        <w:rPr>
          <w:rFonts w:ascii="Arial" w:eastAsia="Calibri" w:hAnsi="Arial" w:cs="Arial"/>
          <w:sz w:val="22"/>
        </w:rPr>
        <w:t xml:space="preserve">In our </w:t>
      </w:r>
      <w:hyperlink r:id="rId11">
        <w:r w:rsidRPr="00011003">
          <w:rPr>
            <w:rStyle w:val="Hyperlink"/>
            <w:rFonts w:ascii="Arial" w:eastAsia="Calibri" w:hAnsi="Arial" w:cs="Arial"/>
            <w:sz w:val="22"/>
          </w:rPr>
          <w:t>202</w:t>
        </w:r>
        <w:r>
          <w:rPr>
            <w:rStyle w:val="Hyperlink"/>
            <w:rFonts w:ascii="Arial" w:eastAsia="Calibri" w:hAnsi="Arial" w:cs="Arial"/>
            <w:sz w:val="22"/>
          </w:rPr>
          <w:t>4</w:t>
        </w:r>
        <w:r w:rsidRPr="00011003">
          <w:rPr>
            <w:rStyle w:val="Hyperlink"/>
            <w:rFonts w:ascii="Arial" w:eastAsia="Calibri" w:hAnsi="Arial" w:cs="Arial"/>
            <w:sz w:val="22"/>
          </w:rPr>
          <w:t xml:space="preserve"> Survey</w:t>
        </w:r>
      </w:hyperlink>
      <w:r w:rsidRPr="00011003">
        <w:rPr>
          <w:rFonts w:ascii="Arial" w:eastAsia="Calibri" w:hAnsi="Arial" w:cs="Arial"/>
          <w:sz w:val="22"/>
        </w:rPr>
        <w:t xml:space="preserve">, </w:t>
      </w:r>
      <w:r w:rsidRPr="00EB7100">
        <w:rPr>
          <w:rFonts w:ascii="Arial" w:hAnsi="Arial" w:cs="Arial"/>
          <w:sz w:val="22"/>
        </w:rPr>
        <w:t>92% of frontline workers said that they found it difficult or very difficult to obtain ‘suitable’ housing for the people they are supportin</w:t>
      </w:r>
      <w:r>
        <w:rPr>
          <w:rFonts w:ascii="Arial" w:hAnsi="Arial" w:cs="Arial"/>
          <w:sz w:val="22"/>
        </w:rPr>
        <w:t xml:space="preserve">g. </w:t>
      </w:r>
      <w:r w:rsidRPr="008C7DD3">
        <w:rPr>
          <w:rFonts w:ascii="Arial" w:hAnsi="Arial" w:cs="Arial"/>
          <w:sz w:val="22"/>
        </w:rPr>
        <w:t>Frontline workers also told us that helping people to access accommodation is getting harder with 58% of workers reporting their ability to help people access appropriate accommodation had decreased (up from 42% in 2022).</w:t>
      </w:r>
      <w:r>
        <w:rPr>
          <w:rFonts w:ascii="Arial" w:hAnsi="Arial" w:cs="Arial"/>
          <w:sz w:val="22"/>
        </w:rPr>
        <w:t xml:space="preserve"> In response to our call for insights on this issue, three quarters of respondents mentioned the need for more accommodation and </w:t>
      </w:r>
      <w:r w:rsidRPr="00760406">
        <w:rPr>
          <w:rFonts w:ascii="Arial" w:hAnsi="Arial" w:cs="Arial"/>
          <w:sz w:val="22"/>
        </w:rPr>
        <w:t>the shortage of affordable housing was repeatedly cited.</w:t>
      </w:r>
      <w:r>
        <w:rPr>
          <w:rFonts w:ascii="Arial" w:hAnsi="Arial" w:cs="Arial"/>
          <w:sz w:val="22"/>
        </w:rPr>
        <w:t xml:space="preserve"> </w:t>
      </w:r>
      <w:r w:rsidRPr="00835952">
        <w:rPr>
          <w:rFonts w:ascii="Arial" w:hAnsi="Arial" w:cs="Arial"/>
          <w:sz w:val="22"/>
        </w:rPr>
        <w:t xml:space="preserve">Strong themes </w:t>
      </w:r>
      <w:r>
        <w:rPr>
          <w:rFonts w:ascii="Arial" w:hAnsi="Arial" w:cs="Arial"/>
          <w:sz w:val="22"/>
        </w:rPr>
        <w:t xml:space="preserve">were also identified </w:t>
      </w:r>
      <w:r w:rsidRPr="00835952">
        <w:rPr>
          <w:rFonts w:ascii="Arial" w:hAnsi="Arial" w:cs="Arial"/>
          <w:sz w:val="22"/>
        </w:rPr>
        <w:t>around community, social integration and connection as foundations that are often missing for those experiencing homelessness.</w:t>
      </w:r>
    </w:p>
    <w:p w14:paraId="2BFF092B" w14:textId="77777777" w:rsidR="00707BD5" w:rsidRDefault="00707BD5" w:rsidP="00707BD5">
      <w:pPr>
        <w:spacing w:after="0" w:line="240" w:lineRule="auto"/>
        <w:rPr>
          <w:rFonts w:ascii="Arial" w:hAnsi="Arial" w:cs="Arial"/>
          <w:sz w:val="22"/>
          <w:lang w:val="en-US"/>
        </w:rPr>
      </w:pPr>
    </w:p>
    <w:p w14:paraId="720F872B" w14:textId="77777777" w:rsidR="00707BD5" w:rsidRDefault="00707BD5" w:rsidP="00707BD5">
      <w:pPr>
        <w:spacing w:after="0" w:line="240" w:lineRule="auto"/>
        <w:rPr>
          <w:rFonts w:ascii="Arial" w:hAnsi="Arial" w:cs="Arial"/>
          <w:sz w:val="22"/>
          <w:lang w:val="en-US"/>
        </w:rPr>
      </w:pPr>
      <w:r>
        <w:rPr>
          <w:rFonts w:ascii="Arial" w:hAnsi="Arial" w:cs="Arial"/>
          <w:sz w:val="22"/>
          <w:lang w:val="en-US"/>
        </w:rPr>
        <w:t>In response to the insights and feedback shared, o</w:t>
      </w:r>
      <w:r w:rsidRPr="2E62873A">
        <w:rPr>
          <w:rFonts w:ascii="Arial" w:hAnsi="Arial" w:cs="Arial"/>
          <w:sz w:val="22"/>
          <w:lang w:val="en-US"/>
        </w:rPr>
        <w:t xml:space="preserve">ur core focus will be smaller, locally embedded charities who work with people facing homelessness and have been struggling to access accommodation for those they are working with and so have been seeking to develop new options. The purpose of this new fund is to test projects and approaches that may have the opportunity </w:t>
      </w:r>
      <w:proofErr w:type="gramStart"/>
      <w:r w:rsidRPr="2E62873A">
        <w:rPr>
          <w:rFonts w:ascii="Arial" w:hAnsi="Arial" w:cs="Arial"/>
          <w:sz w:val="22"/>
          <w:lang w:val="en-US"/>
        </w:rPr>
        <w:t>for</w:t>
      </w:r>
      <w:proofErr w:type="gramEnd"/>
      <w:r w:rsidRPr="2E62873A">
        <w:rPr>
          <w:rFonts w:ascii="Arial" w:hAnsi="Arial" w:cs="Arial"/>
          <w:sz w:val="22"/>
          <w:lang w:val="en-US"/>
        </w:rPr>
        <w:t xml:space="preserve"> wider scale and impact whilst supporting </w:t>
      </w:r>
      <w:proofErr w:type="spellStart"/>
      <w:r w:rsidRPr="2E62873A">
        <w:rPr>
          <w:rFonts w:ascii="Arial" w:hAnsi="Arial" w:cs="Arial"/>
          <w:sz w:val="22"/>
          <w:lang w:val="en-US"/>
        </w:rPr>
        <w:t>organisations</w:t>
      </w:r>
      <w:proofErr w:type="spellEnd"/>
      <w:r w:rsidRPr="2E62873A">
        <w:rPr>
          <w:rFonts w:ascii="Arial" w:hAnsi="Arial" w:cs="Arial"/>
          <w:sz w:val="22"/>
          <w:lang w:val="en-US"/>
        </w:rPr>
        <w:t xml:space="preserve"> to create longer term options </w:t>
      </w:r>
      <w:r>
        <w:rPr>
          <w:rFonts w:ascii="Arial" w:hAnsi="Arial" w:cs="Arial"/>
          <w:sz w:val="22"/>
          <w:lang w:val="en-US"/>
        </w:rPr>
        <w:t>in</w:t>
      </w:r>
      <w:r w:rsidRPr="2E62873A">
        <w:rPr>
          <w:rFonts w:ascii="Arial" w:hAnsi="Arial" w:cs="Arial"/>
          <w:sz w:val="22"/>
          <w:lang w:val="en-US"/>
        </w:rPr>
        <w:t xml:space="preserve"> the </w:t>
      </w:r>
      <w:r>
        <w:rPr>
          <w:rFonts w:ascii="Arial" w:hAnsi="Arial" w:cs="Arial"/>
          <w:sz w:val="22"/>
          <w:lang w:val="en-US"/>
        </w:rPr>
        <w:t xml:space="preserve">current </w:t>
      </w:r>
      <w:r w:rsidRPr="2E62873A">
        <w:rPr>
          <w:rFonts w:ascii="Arial" w:hAnsi="Arial" w:cs="Arial"/>
          <w:sz w:val="22"/>
          <w:lang w:val="en-US"/>
        </w:rPr>
        <w:t xml:space="preserve">housing crisis. </w:t>
      </w:r>
    </w:p>
    <w:p w14:paraId="58C16093" w14:textId="77777777" w:rsidR="00707BD5" w:rsidRDefault="00707BD5" w:rsidP="00707BD5">
      <w:pPr>
        <w:spacing w:after="0" w:line="240" w:lineRule="auto"/>
        <w:rPr>
          <w:rFonts w:ascii="Arial" w:hAnsi="Arial" w:cs="Arial"/>
          <w:sz w:val="22"/>
          <w:lang w:val="en-US"/>
        </w:rPr>
      </w:pPr>
    </w:p>
    <w:p w14:paraId="0DA2CD3C" w14:textId="3F31B366" w:rsidR="00707BD5" w:rsidRDefault="00707BD5" w:rsidP="00707BD5">
      <w:pPr>
        <w:spacing w:after="0" w:line="240" w:lineRule="auto"/>
        <w:rPr>
          <w:rFonts w:ascii="Arial" w:eastAsia="Calibri" w:hAnsi="Arial" w:cs="Arial"/>
          <w:sz w:val="22"/>
        </w:rPr>
      </w:pPr>
      <w:r w:rsidRPr="4100AF94">
        <w:rPr>
          <w:rFonts w:ascii="Arial" w:hAnsi="Arial" w:cs="Arial"/>
          <w:sz w:val="22"/>
          <w:lang w:val="en-US"/>
        </w:rPr>
        <w:t xml:space="preserve">Alongside funding, we will convene peer networks to promote good practice and effective housing solutions that are rooted within communities across the sector as part of our wider influencing work. We will also ensure learning and evaluation is embedded within this </w:t>
      </w:r>
      <w:proofErr w:type="spellStart"/>
      <w:r w:rsidRPr="4100AF94">
        <w:rPr>
          <w:rFonts w:ascii="Arial" w:hAnsi="Arial" w:cs="Arial"/>
          <w:sz w:val="22"/>
          <w:lang w:val="en-US"/>
        </w:rPr>
        <w:t>programme</w:t>
      </w:r>
      <w:proofErr w:type="spellEnd"/>
      <w:r w:rsidRPr="4100AF94">
        <w:rPr>
          <w:rFonts w:ascii="Arial" w:hAnsi="Arial" w:cs="Arial"/>
          <w:sz w:val="22"/>
          <w:lang w:val="en-US"/>
        </w:rPr>
        <w:t>, through an external learning partner</w:t>
      </w:r>
      <w:r w:rsidR="00CC4874">
        <w:rPr>
          <w:rFonts w:ascii="Arial" w:hAnsi="Arial" w:cs="Arial"/>
          <w:sz w:val="22"/>
          <w:lang w:val="en-US"/>
        </w:rPr>
        <w:t xml:space="preserve"> (that will be funded by </w:t>
      </w:r>
      <w:proofErr w:type="gramStart"/>
      <w:r w:rsidR="00CC4874">
        <w:rPr>
          <w:rFonts w:ascii="Arial" w:hAnsi="Arial" w:cs="Arial"/>
          <w:sz w:val="22"/>
          <w:lang w:val="en-US"/>
        </w:rPr>
        <w:t>ourselves</w:t>
      </w:r>
      <w:proofErr w:type="gramEnd"/>
      <w:r w:rsidR="00CC4874">
        <w:rPr>
          <w:rFonts w:ascii="Arial" w:hAnsi="Arial" w:cs="Arial"/>
          <w:sz w:val="22"/>
          <w:lang w:val="en-US"/>
        </w:rPr>
        <w:t>)</w:t>
      </w:r>
      <w:r w:rsidRPr="4100AF94">
        <w:rPr>
          <w:rFonts w:ascii="Arial" w:hAnsi="Arial" w:cs="Arial"/>
          <w:sz w:val="22"/>
          <w:lang w:val="en-US"/>
        </w:rPr>
        <w:t xml:space="preserve">, who will work with grant partners to capture the learning and evaluation from this </w:t>
      </w:r>
      <w:proofErr w:type="spellStart"/>
      <w:r w:rsidRPr="4100AF94">
        <w:rPr>
          <w:rFonts w:ascii="Arial" w:hAnsi="Arial" w:cs="Arial"/>
          <w:sz w:val="22"/>
          <w:lang w:val="en-US"/>
        </w:rPr>
        <w:t>programme</w:t>
      </w:r>
      <w:proofErr w:type="spellEnd"/>
      <w:r w:rsidRPr="4100AF94">
        <w:rPr>
          <w:rFonts w:ascii="Arial" w:hAnsi="Arial" w:cs="Arial"/>
          <w:sz w:val="22"/>
          <w:lang w:val="en-US"/>
        </w:rPr>
        <w:t xml:space="preserve">. </w:t>
      </w:r>
      <w:r w:rsidRPr="4100AF94">
        <w:rPr>
          <w:rFonts w:ascii="Arial" w:eastAsia="Calibri" w:hAnsi="Arial" w:cs="Arial"/>
          <w:sz w:val="22"/>
        </w:rPr>
        <w:t>We are committed to reflecting on the learning that emerges to develop, share learning and shape future funding priorities.</w:t>
      </w:r>
    </w:p>
    <w:p w14:paraId="39A82481" w14:textId="77777777" w:rsidR="00707BD5" w:rsidRDefault="00707BD5" w:rsidP="00707BD5">
      <w:pPr>
        <w:spacing w:after="0" w:line="240" w:lineRule="auto"/>
        <w:rPr>
          <w:rFonts w:ascii="Arial" w:hAnsi="Arial" w:cs="Arial"/>
          <w:sz w:val="22"/>
          <w:lang w:val="en-US"/>
        </w:rPr>
      </w:pPr>
    </w:p>
    <w:p w14:paraId="028D3B10" w14:textId="77777777" w:rsidR="00707BD5" w:rsidRPr="001E439A" w:rsidRDefault="00707BD5" w:rsidP="00707BD5">
      <w:pPr>
        <w:pStyle w:val="Heading3"/>
        <w:spacing w:before="0" w:line="240" w:lineRule="auto"/>
        <w:rPr>
          <w:rFonts w:ascii="Arial" w:hAnsi="Arial" w:cs="Arial"/>
          <w:b/>
          <w:color w:val="C00000"/>
          <w:sz w:val="24"/>
          <w:szCs w:val="24"/>
        </w:rPr>
      </w:pPr>
      <w:r w:rsidRPr="001E439A">
        <w:rPr>
          <w:rFonts w:ascii="Arial" w:hAnsi="Arial" w:cs="Arial"/>
          <w:b/>
          <w:bCs/>
          <w:color w:val="C00000"/>
          <w:sz w:val="24"/>
          <w:szCs w:val="24"/>
        </w:rPr>
        <w:t>F</w:t>
      </w:r>
      <w:r w:rsidRPr="001E439A">
        <w:rPr>
          <w:rFonts w:ascii="Arial" w:hAnsi="Arial" w:cs="Arial"/>
          <w:b/>
          <w:color w:val="C00000"/>
          <w:sz w:val="24"/>
          <w:szCs w:val="24"/>
        </w:rPr>
        <w:t>unding</w:t>
      </w:r>
      <w:r w:rsidRPr="001E439A">
        <w:rPr>
          <w:rFonts w:ascii="Arial" w:hAnsi="Arial" w:cs="Arial"/>
          <w:b/>
          <w:bCs/>
          <w:color w:val="C00000"/>
          <w:sz w:val="24"/>
          <w:szCs w:val="24"/>
        </w:rPr>
        <w:t xml:space="preserve"> criteria</w:t>
      </w:r>
    </w:p>
    <w:p w14:paraId="7F1F9240" w14:textId="77777777" w:rsidR="00707BD5" w:rsidRPr="00713FA7" w:rsidRDefault="00707BD5" w:rsidP="00707BD5">
      <w:pPr>
        <w:spacing w:after="0" w:line="240" w:lineRule="auto"/>
        <w:rPr>
          <w:sz w:val="8"/>
          <w:szCs w:val="8"/>
        </w:rPr>
      </w:pPr>
    </w:p>
    <w:p w14:paraId="793A9F5A" w14:textId="77777777" w:rsidR="00707BD5" w:rsidRPr="00B75C01" w:rsidRDefault="00707BD5" w:rsidP="00707BD5">
      <w:pPr>
        <w:spacing w:after="0" w:line="240" w:lineRule="auto"/>
        <w:rPr>
          <w:rFonts w:ascii="Arial" w:eastAsia="Calibri" w:hAnsi="Arial" w:cs="Arial"/>
          <w:sz w:val="22"/>
        </w:rPr>
      </w:pPr>
      <w:r w:rsidRPr="2E62873A">
        <w:rPr>
          <w:rFonts w:ascii="Arial" w:hAnsi="Arial" w:cs="Arial"/>
          <w:sz w:val="22"/>
        </w:rPr>
        <w:t xml:space="preserve">The St Martin-in-the-Fields Charity has made available up to £500k for smaller frontline organisations </w:t>
      </w:r>
      <w:r w:rsidRPr="2E62873A">
        <w:rPr>
          <w:rFonts w:ascii="Arial" w:eastAsia="Calibri" w:hAnsi="Arial" w:cs="Arial"/>
          <w:sz w:val="22"/>
        </w:rPr>
        <w:t xml:space="preserve">to fund projects that: </w:t>
      </w:r>
    </w:p>
    <w:p w14:paraId="59004B6F" w14:textId="77777777" w:rsidR="00707BD5" w:rsidRDefault="00707BD5" w:rsidP="00707BD5">
      <w:pPr>
        <w:spacing w:after="0" w:line="240" w:lineRule="auto"/>
        <w:rPr>
          <w:rFonts w:ascii="Arial" w:hAnsi="Arial" w:cs="Arial"/>
          <w:sz w:val="8"/>
          <w:szCs w:val="8"/>
        </w:rPr>
      </w:pPr>
    </w:p>
    <w:p w14:paraId="7B5AD862" w14:textId="77777777" w:rsidR="00707BD5" w:rsidRDefault="00707BD5" w:rsidP="00707BD5">
      <w:pPr>
        <w:pStyle w:val="ListParagraph"/>
        <w:numPr>
          <w:ilvl w:val="0"/>
          <w:numId w:val="8"/>
        </w:numPr>
        <w:spacing w:after="0" w:line="240" w:lineRule="auto"/>
        <w:rPr>
          <w:rStyle w:val="cf01"/>
          <w:rFonts w:ascii="Arial" w:eastAsia="Arial" w:hAnsi="Arial" w:cs="Arial"/>
          <w:sz w:val="22"/>
        </w:rPr>
      </w:pPr>
      <w:r w:rsidRPr="638E0155">
        <w:rPr>
          <w:rStyle w:val="cf01"/>
          <w:rFonts w:ascii="Arial" w:eastAsia="Arial" w:hAnsi="Arial" w:cs="Arial"/>
          <w:b/>
          <w:bCs/>
          <w:sz w:val="22"/>
        </w:rPr>
        <w:t>unlock or create housing solutions for people experiencing homelessness</w:t>
      </w:r>
    </w:p>
    <w:p w14:paraId="672C197E" w14:textId="52D004BE" w:rsidR="00707BD5" w:rsidRPr="007205CC" w:rsidRDefault="00707BD5" w:rsidP="00707BD5">
      <w:pPr>
        <w:pStyle w:val="ListParagraph"/>
        <w:numPr>
          <w:ilvl w:val="0"/>
          <w:numId w:val="8"/>
        </w:numPr>
        <w:spacing w:after="0" w:line="240" w:lineRule="auto"/>
        <w:rPr>
          <w:rStyle w:val="cf01"/>
          <w:rFonts w:ascii="Arial" w:eastAsia="Arial" w:hAnsi="Arial" w:cs="Arial"/>
          <w:sz w:val="22"/>
        </w:rPr>
      </w:pPr>
      <w:r w:rsidRPr="2E62873A">
        <w:rPr>
          <w:rStyle w:val="cf01"/>
          <w:rFonts w:ascii="Arial" w:eastAsia="Arial" w:hAnsi="Arial" w:cs="Arial"/>
          <w:sz w:val="22"/>
        </w:rPr>
        <w:t xml:space="preserve">are </w:t>
      </w:r>
      <w:r w:rsidRPr="00542206">
        <w:rPr>
          <w:rStyle w:val="cf01"/>
          <w:rFonts w:ascii="Arial" w:eastAsia="Arial" w:hAnsi="Arial" w:cs="Arial"/>
          <w:b/>
          <w:bCs/>
          <w:sz w:val="22"/>
        </w:rPr>
        <w:t>locally led solutions</w:t>
      </w:r>
      <w:r w:rsidRPr="2E62873A">
        <w:rPr>
          <w:rStyle w:val="cf01"/>
          <w:rFonts w:ascii="Arial" w:eastAsia="Arial" w:hAnsi="Arial" w:cs="Arial"/>
          <w:sz w:val="22"/>
        </w:rPr>
        <w:t>, developed and delivered by an organisation that is embedded within their community</w:t>
      </w:r>
      <w:r w:rsidR="0066248A">
        <w:rPr>
          <w:rStyle w:val="cf01"/>
          <w:rFonts w:ascii="Arial" w:eastAsia="Arial" w:hAnsi="Arial" w:cs="Arial"/>
          <w:sz w:val="22"/>
        </w:rPr>
        <w:t xml:space="preserve"> a</w:t>
      </w:r>
      <w:r w:rsidR="005413F5">
        <w:rPr>
          <w:rStyle w:val="cf01"/>
          <w:rFonts w:ascii="Arial" w:eastAsia="Arial" w:hAnsi="Arial" w:cs="Arial"/>
          <w:sz w:val="22"/>
        </w:rPr>
        <w:t>nd is</w:t>
      </w:r>
      <w:r w:rsidR="0066248A">
        <w:rPr>
          <w:rStyle w:val="cf01"/>
          <w:rFonts w:ascii="Arial" w:eastAsia="Arial" w:hAnsi="Arial" w:cs="Arial"/>
          <w:sz w:val="22"/>
        </w:rPr>
        <w:t xml:space="preserve"> integrated within local services. </w:t>
      </w:r>
    </w:p>
    <w:p w14:paraId="21DAD436" w14:textId="6AE9AD89" w:rsidR="00707BD5" w:rsidRPr="007205CC" w:rsidRDefault="00707BD5" w:rsidP="00707BD5">
      <w:pPr>
        <w:pStyle w:val="ListParagraph"/>
        <w:numPr>
          <w:ilvl w:val="0"/>
          <w:numId w:val="8"/>
        </w:numPr>
        <w:spacing w:after="0" w:line="240" w:lineRule="auto"/>
        <w:rPr>
          <w:rStyle w:val="cf01"/>
          <w:rFonts w:ascii="Arial" w:eastAsia="Arial" w:hAnsi="Arial" w:cs="Arial"/>
          <w:sz w:val="22"/>
        </w:rPr>
      </w:pPr>
      <w:r w:rsidRPr="2E62873A">
        <w:rPr>
          <w:rStyle w:val="cf01"/>
          <w:rFonts w:ascii="Arial" w:eastAsia="Arial" w:hAnsi="Arial" w:cs="Arial"/>
          <w:sz w:val="22"/>
        </w:rPr>
        <w:t xml:space="preserve">are </w:t>
      </w:r>
      <w:r w:rsidRPr="2E62873A">
        <w:rPr>
          <w:rStyle w:val="cf01"/>
          <w:rFonts w:ascii="Arial" w:eastAsia="Arial" w:hAnsi="Arial" w:cs="Arial"/>
          <w:b/>
          <w:bCs/>
          <w:sz w:val="22"/>
        </w:rPr>
        <w:t xml:space="preserve">needs </w:t>
      </w:r>
      <w:r w:rsidR="005413F5" w:rsidRPr="2E62873A">
        <w:rPr>
          <w:rStyle w:val="cf01"/>
          <w:rFonts w:ascii="Arial" w:eastAsia="Arial" w:hAnsi="Arial" w:cs="Arial"/>
          <w:b/>
          <w:bCs/>
          <w:sz w:val="22"/>
        </w:rPr>
        <w:t>focussed</w:t>
      </w:r>
      <w:r w:rsidR="005413F5" w:rsidRPr="2E62873A">
        <w:rPr>
          <w:rStyle w:val="cf01"/>
          <w:rFonts w:ascii="Arial" w:eastAsia="Arial" w:hAnsi="Arial" w:cs="Arial"/>
          <w:sz w:val="22"/>
        </w:rPr>
        <w:t>, understanding</w:t>
      </w:r>
      <w:r w:rsidRPr="2E62873A">
        <w:rPr>
          <w:rStyle w:val="cf01"/>
          <w:rFonts w:ascii="Arial" w:eastAsia="Arial" w:hAnsi="Arial" w:cs="Arial"/>
          <w:sz w:val="22"/>
        </w:rPr>
        <w:t xml:space="preserve"> the experiences of those facing homelessness and developing solutions that meet these needs. </w:t>
      </w:r>
    </w:p>
    <w:p w14:paraId="2104EDDD" w14:textId="155A0A30" w:rsidR="00707BD5" w:rsidRPr="00D25829" w:rsidRDefault="00707BD5" w:rsidP="00707BD5">
      <w:pPr>
        <w:pStyle w:val="ListParagraph"/>
        <w:numPr>
          <w:ilvl w:val="0"/>
          <w:numId w:val="8"/>
        </w:numPr>
        <w:spacing w:after="0" w:line="240" w:lineRule="auto"/>
        <w:rPr>
          <w:rStyle w:val="cf01"/>
          <w:rFonts w:ascii="Arial" w:eastAsia="Arial" w:hAnsi="Arial" w:cs="Arial"/>
          <w:szCs w:val="20"/>
        </w:rPr>
      </w:pPr>
      <w:r w:rsidRPr="00D25829">
        <w:rPr>
          <w:rFonts w:ascii="Arial" w:eastAsia="Calibri" w:hAnsi="Arial" w:cs="Arial"/>
          <w:b/>
          <w:bCs/>
          <w:sz w:val="22"/>
        </w:rPr>
        <w:lastRenderedPageBreak/>
        <w:t>involve people with experience of homelessness</w:t>
      </w:r>
      <w:r w:rsidRPr="00D25829">
        <w:rPr>
          <w:rFonts w:ascii="Arial" w:eastAsia="Calibri" w:hAnsi="Arial" w:cs="Arial"/>
          <w:sz w:val="22"/>
        </w:rPr>
        <w:t xml:space="preserve"> in the review, design and/or delivery of the project.</w:t>
      </w:r>
    </w:p>
    <w:p w14:paraId="5525FEFE" w14:textId="77777777" w:rsidR="00707BD5" w:rsidRDefault="00707BD5" w:rsidP="00707BD5">
      <w:pPr>
        <w:pStyle w:val="ListParagraph"/>
        <w:numPr>
          <w:ilvl w:val="0"/>
          <w:numId w:val="8"/>
        </w:numPr>
        <w:spacing w:after="0" w:line="240" w:lineRule="auto"/>
        <w:rPr>
          <w:rFonts w:ascii="Arial" w:eastAsia="Arial" w:hAnsi="Arial" w:cs="Arial"/>
          <w:szCs w:val="20"/>
        </w:rPr>
      </w:pPr>
      <w:r w:rsidRPr="2E62873A">
        <w:rPr>
          <w:rStyle w:val="cf01"/>
          <w:rFonts w:ascii="Arial" w:eastAsia="Arial" w:hAnsi="Arial" w:cs="Arial"/>
          <w:sz w:val="22"/>
        </w:rPr>
        <w:t xml:space="preserve">have the potential to create </w:t>
      </w:r>
      <w:r w:rsidRPr="2E62873A">
        <w:rPr>
          <w:rStyle w:val="cf01"/>
          <w:rFonts w:ascii="Arial" w:eastAsia="Arial" w:hAnsi="Arial" w:cs="Arial"/>
          <w:b/>
          <w:bCs/>
          <w:sz w:val="22"/>
        </w:rPr>
        <w:t>longer-term impact</w:t>
      </w:r>
      <w:r w:rsidRPr="2E62873A">
        <w:rPr>
          <w:rStyle w:val="cf01"/>
          <w:rFonts w:ascii="Arial" w:eastAsia="Arial" w:hAnsi="Arial" w:cs="Arial"/>
          <w:sz w:val="22"/>
        </w:rPr>
        <w:t xml:space="preserve"> for both the organisation and/or local community. </w:t>
      </w:r>
    </w:p>
    <w:p w14:paraId="2DB42998" w14:textId="77777777" w:rsidR="00707BD5" w:rsidRDefault="00707BD5" w:rsidP="00707BD5">
      <w:pPr>
        <w:pStyle w:val="ListParagraph"/>
        <w:numPr>
          <w:ilvl w:val="0"/>
          <w:numId w:val="8"/>
        </w:numPr>
        <w:spacing w:after="0" w:line="240" w:lineRule="auto"/>
        <w:rPr>
          <w:rStyle w:val="cf01"/>
          <w:rFonts w:ascii="Arial" w:eastAsia="Arial" w:hAnsi="Arial" w:cs="Arial"/>
          <w:sz w:val="22"/>
        </w:rPr>
      </w:pPr>
      <w:r>
        <w:rPr>
          <w:rStyle w:val="cf01"/>
          <w:rFonts w:ascii="Arial" w:eastAsia="Arial" w:hAnsi="Arial" w:cs="Arial"/>
          <w:sz w:val="22"/>
        </w:rPr>
        <w:t xml:space="preserve">may </w:t>
      </w:r>
      <w:r w:rsidRPr="2E62873A">
        <w:rPr>
          <w:rStyle w:val="cf01"/>
          <w:rFonts w:ascii="Arial" w:eastAsia="Arial" w:hAnsi="Arial" w:cs="Arial"/>
          <w:sz w:val="22"/>
        </w:rPr>
        <w:t>have</w:t>
      </w:r>
      <w:r>
        <w:rPr>
          <w:rStyle w:val="cf01"/>
          <w:rFonts w:ascii="Arial" w:eastAsia="Arial" w:hAnsi="Arial" w:cs="Arial"/>
          <w:sz w:val="22"/>
        </w:rPr>
        <w:t xml:space="preserve"> the scope to be replicated more widely </w:t>
      </w:r>
      <w:r w:rsidRPr="2E62873A">
        <w:rPr>
          <w:rStyle w:val="cf01"/>
          <w:rFonts w:ascii="Arial" w:eastAsia="Arial" w:hAnsi="Arial" w:cs="Arial"/>
          <w:sz w:val="22"/>
        </w:rPr>
        <w:t xml:space="preserve">across the sector to </w:t>
      </w:r>
      <w:r w:rsidRPr="00A4646F">
        <w:rPr>
          <w:rStyle w:val="cf01"/>
          <w:rFonts w:ascii="Arial" w:eastAsia="Arial" w:hAnsi="Arial" w:cs="Arial"/>
          <w:b/>
          <w:bCs/>
          <w:sz w:val="22"/>
        </w:rPr>
        <w:t>help inform best practice</w:t>
      </w:r>
      <w:r w:rsidRPr="2E62873A">
        <w:rPr>
          <w:rStyle w:val="cf01"/>
          <w:rFonts w:ascii="Arial" w:eastAsia="Arial" w:hAnsi="Arial" w:cs="Arial"/>
          <w:sz w:val="22"/>
        </w:rPr>
        <w:t xml:space="preserve">. </w:t>
      </w:r>
    </w:p>
    <w:p w14:paraId="73AC8575" w14:textId="77777777" w:rsidR="00707BD5" w:rsidRDefault="00707BD5" w:rsidP="00707BD5">
      <w:pPr>
        <w:spacing w:after="0" w:line="240" w:lineRule="auto"/>
        <w:rPr>
          <w:rStyle w:val="cf01"/>
          <w:rFonts w:ascii="Arial" w:hAnsi="Arial" w:cs="Arial"/>
          <w:sz w:val="22"/>
        </w:rPr>
      </w:pPr>
    </w:p>
    <w:p w14:paraId="3C88C028" w14:textId="77777777" w:rsidR="00707BD5" w:rsidRDefault="00707BD5" w:rsidP="00707BD5">
      <w:pPr>
        <w:spacing w:after="0" w:line="240" w:lineRule="auto"/>
        <w:rPr>
          <w:rFonts w:ascii="Arial" w:eastAsia="Arial" w:hAnsi="Arial" w:cs="Arial"/>
          <w:color w:val="333333"/>
          <w:sz w:val="22"/>
        </w:rPr>
      </w:pPr>
    </w:p>
    <w:p w14:paraId="654092AC" w14:textId="77777777" w:rsidR="00707BD5" w:rsidRDefault="00707BD5" w:rsidP="00707BD5">
      <w:pPr>
        <w:spacing w:after="0" w:line="240" w:lineRule="auto"/>
        <w:rPr>
          <w:rFonts w:ascii="Arial" w:eastAsia="Arial" w:hAnsi="Arial" w:cs="Arial"/>
          <w:color w:val="333333"/>
          <w:sz w:val="22"/>
        </w:rPr>
      </w:pPr>
      <w:r w:rsidRPr="4100AF94">
        <w:rPr>
          <w:rFonts w:ascii="Arial" w:eastAsia="Arial" w:hAnsi="Arial" w:cs="Arial"/>
          <w:color w:val="333333"/>
          <w:sz w:val="22"/>
        </w:rPr>
        <w:t xml:space="preserve">Please note that applications will be assessed against the criteria above and we encourage you to </w:t>
      </w:r>
      <w:proofErr w:type="gramStart"/>
      <w:r w:rsidRPr="4100AF94">
        <w:rPr>
          <w:rFonts w:ascii="Arial" w:eastAsia="Arial" w:hAnsi="Arial" w:cs="Arial"/>
          <w:color w:val="333333"/>
          <w:sz w:val="22"/>
        </w:rPr>
        <w:t>make reference</w:t>
      </w:r>
      <w:proofErr w:type="gramEnd"/>
      <w:r w:rsidRPr="4100AF94">
        <w:rPr>
          <w:rFonts w:ascii="Arial" w:eastAsia="Arial" w:hAnsi="Arial" w:cs="Arial"/>
          <w:color w:val="333333"/>
          <w:sz w:val="22"/>
        </w:rPr>
        <w:t xml:space="preserve"> to how your project meets these criteria within your application. </w:t>
      </w:r>
    </w:p>
    <w:p w14:paraId="7947D002" w14:textId="77777777" w:rsidR="00707BD5" w:rsidRDefault="00707BD5" w:rsidP="00707BD5">
      <w:pPr>
        <w:spacing w:after="0" w:line="240" w:lineRule="auto"/>
        <w:rPr>
          <w:rFonts w:ascii="Arial" w:eastAsia="Arial" w:hAnsi="Arial" w:cs="Arial"/>
          <w:color w:val="333333"/>
          <w:sz w:val="22"/>
        </w:rPr>
      </w:pPr>
    </w:p>
    <w:p w14:paraId="5303E2C6" w14:textId="77777777" w:rsidR="00707BD5" w:rsidRPr="00093895" w:rsidRDefault="00707BD5" w:rsidP="00707BD5">
      <w:pPr>
        <w:spacing w:after="0" w:line="240" w:lineRule="auto"/>
        <w:rPr>
          <w:rFonts w:ascii="Arial" w:eastAsia="Arial" w:hAnsi="Arial" w:cs="Arial"/>
          <w:color w:val="333333"/>
          <w:sz w:val="22"/>
        </w:rPr>
      </w:pPr>
      <w:r w:rsidRPr="2E62873A">
        <w:rPr>
          <w:rFonts w:ascii="Arial" w:eastAsia="Arial" w:hAnsi="Arial" w:cs="Arial"/>
          <w:color w:val="333333"/>
          <w:sz w:val="22"/>
        </w:rPr>
        <w:t xml:space="preserve">We are particularly interested to hear from projects that are working with communities impacted by exclusion </w:t>
      </w:r>
      <w:r>
        <w:rPr>
          <w:rFonts w:ascii="Arial" w:eastAsia="Arial" w:hAnsi="Arial" w:cs="Arial"/>
          <w:color w:val="333333"/>
          <w:sz w:val="22"/>
        </w:rPr>
        <w:t>and/</w:t>
      </w:r>
      <w:r w:rsidRPr="2E62873A">
        <w:rPr>
          <w:rFonts w:ascii="Arial" w:eastAsia="Arial" w:hAnsi="Arial" w:cs="Arial"/>
          <w:color w:val="333333"/>
          <w:sz w:val="22"/>
        </w:rPr>
        <w:t>or discrimination.</w:t>
      </w:r>
    </w:p>
    <w:p w14:paraId="571F9E1F" w14:textId="77777777" w:rsidR="00707BD5" w:rsidRDefault="00707BD5" w:rsidP="00707BD5">
      <w:pPr>
        <w:spacing w:after="0" w:line="240" w:lineRule="auto"/>
        <w:rPr>
          <w:rFonts w:ascii="Segoe UI" w:eastAsia="Segoe UI" w:hAnsi="Segoe UI" w:cs="Segoe UI"/>
          <w:color w:val="333333"/>
          <w:sz w:val="18"/>
          <w:szCs w:val="18"/>
        </w:rPr>
      </w:pPr>
    </w:p>
    <w:p w14:paraId="7301DD15" w14:textId="77777777" w:rsidR="00707BD5" w:rsidRPr="00093895" w:rsidRDefault="00707BD5" w:rsidP="00707BD5">
      <w:pPr>
        <w:spacing w:after="0" w:line="240" w:lineRule="auto"/>
        <w:rPr>
          <w:rStyle w:val="cf01"/>
          <w:rFonts w:ascii="Arial" w:hAnsi="Arial" w:cs="Arial"/>
          <w:sz w:val="22"/>
        </w:rPr>
      </w:pPr>
      <w:r w:rsidRPr="638E0155">
        <w:rPr>
          <w:rStyle w:val="cf01"/>
          <w:rFonts w:ascii="Arial" w:hAnsi="Arial" w:cs="Arial"/>
          <w:b/>
          <w:bCs/>
          <w:sz w:val="22"/>
        </w:rPr>
        <w:t xml:space="preserve">This funding is available for organisations with an annual turnover of less than £2 million per year. </w:t>
      </w:r>
    </w:p>
    <w:p w14:paraId="298B55F5" w14:textId="77777777" w:rsidR="00707BD5" w:rsidRPr="009D71BF" w:rsidRDefault="00707BD5" w:rsidP="00707BD5">
      <w:pPr>
        <w:spacing w:after="0" w:line="240" w:lineRule="auto"/>
        <w:rPr>
          <w:rFonts w:ascii="Arial" w:hAnsi="Arial" w:cs="Arial"/>
          <w:sz w:val="18"/>
          <w:szCs w:val="18"/>
        </w:rPr>
      </w:pPr>
    </w:p>
    <w:p w14:paraId="616D5E0F" w14:textId="53DFCC98" w:rsidR="00707BD5" w:rsidRDefault="4DF52522" w:rsidP="4DF52522">
      <w:pPr>
        <w:spacing w:after="0" w:line="240" w:lineRule="auto"/>
        <w:rPr>
          <w:rFonts w:ascii="Arial" w:hAnsi="Arial" w:cs="Arial"/>
          <w:sz w:val="22"/>
        </w:rPr>
      </w:pPr>
      <w:r w:rsidRPr="4DF52522">
        <w:rPr>
          <w:rFonts w:ascii="Arial" w:hAnsi="Arial" w:cs="Arial"/>
          <w:sz w:val="22"/>
        </w:rPr>
        <w:t>Funding of up to £100k per organisation will be available which can be spent over a maximum of a 3-year period. We are intentionally not including more detailed</w:t>
      </w:r>
      <w:r w:rsidRPr="4DF52522">
        <w:rPr>
          <w:rFonts w:ascii="Arial" w:hAnsi="Arial" w:cs="Arial"/>
          <w:b/>
          <w:bCs/>
          <w:i/>
          <w:iCs/>
          <w:sz w:val="22"/>
        </w:rPr>
        <w:t xml:space="preserve"> </w:t>
      </w:r>
      <w:r w:rsidRPr="4DF52522">
        <w:rPr>
          <w:rFonts w:ascii="Arial" w:hAnsi="Arial" w:cs="Arial"/>
          <w:sz w:val="22"/>
        </w:rPr>
        <w:t>guidance on timescales or budget expectations as we want to be guided by your individual needs and projects.</w:t>
      </w:r>
    </w:p>
    <w:p w14:paraId="3BBE5F49" w14:textId="77777777" w:rsidR="00707BD5" w:rsidRDefault="00707BD5" w:rsidP="00707BD5">
      <w:pPr>
        <w:spacing w:after="0" w:line="240" w:lineRule="auto"/>
        <w:rPr>
          <w:rFonts w:ascii="Arial" w:hAnsi="Arial" w:cs="Arial"/>
          <w:sz w:val="22"/>
        </w:rPr>
      </w:pPr>
    </w:p>
    <w:p w14:paraId="115A3456" w14:textId="77777777" w:rsidR="00707BD5" w:rsidRDefault="00707BD5" w:rsidP="00707BD5">
      <w:pPr>
        <w:spacing w:after="0" w:line="240" w:lineRule="auto"/>
        <w:rPr>
          <w:rFonts w:ascii="Arial" w:hAnsi="Arial" w:cs="Arial"/>
          <w:sz w:val="22"/>
        </w:rPr>
      </w:pPr>
      <w:r w:rsidRPr="2E62873A">
        <w:rPr>
          <w:rFonts w:ascii="Arial" w:hAnsi="Arial" w:cs="Arial"/>
          <w:sz w:val="22"/>
        </w:rPr>
        <w:t>The grant can be used flexibly</w:t>
      </w:r>
      <w:r>
        <w:rPr>
          <w:rFonts w:ascii="Arial" w:hAnsi="Arial" w:cs="Arial"/>
          <w:sz w:val="22"/>
        </w:rPr>
        <w:t xml:space="preserve"> according to the project needs,</w:t>
      </w:r>
      <w:r w:rsidRPr="2E62873A">
        <w:rPr>
          <w:rFonts w:ascii="Arial" w:hAnsi="Arial" w:cs="Arial"/>
          <w:sz w:val="22"/>
        </w:rPr>
        <w:t xml:space="preserve"> </w:t>
      </w:r>
      <w:r>
        <w:rPr>
          <w:rFonts w:ascii="Arial" w:hAnsi="Arial" w:cs="Arial"/>
          <w:sz w:val="22"/>
        </w:rPr>
        <w:t xml:space="preserve">though </w:t>
      </w:r>
      <w:r w:rsidRPr="2E62873A">
        <w:rPr>
          <w:rFonts w:ascii="Arial" w:hAnsi="Arial" w:cs="Arial"/>
          <w:sz w:val="22"/>
        </w:rPr>
        <w:t>it must be clear in the application how the funding will be used</w:t>
      </w:r>
      <w:r>
        <w:rPr>
          <w:rFonts w:ascii="Arial" w:hAnsi="Arial" w:cs="Arial"/>
          <w:sz w:val="22"/>
        </w:rPr>
        <w:t xml:space="preserve"> and over what length of time. </w:t>
      </w:r>
    </w:p>
    <w:p w14:paraId="4C967F4A" w14:textId="77777777" w:rsidR="00707BD5" w:rsidRDefault="00707BD5" w:rsidP="00707BD5">
      <w:pPr>
        <w:spacing w:after="0" w:line="240" w:lineRule="auto"/>
        <w:rPr>
          <w:rFonts w:ascii="Arial" w:hAnsi="Arial" w:cs="Arial"/>
          <w:sz w:val="22"/>
        </w:rPr>
      </w:pPr>
    </w:p>
    <w:p w14:paraId="449E0EA0" w14:textId="77777777" w:rsidR="00707BD5" w:rsidRPr="001E439A" w:rsidRDefault="00707BD5" w:rsidP="00707BD5">
      <w:pPr>
        <w:pStyle w:val="Heading3"/>
        <w:spacing w:before="0" w:line="240" w:lineRule="auto"/>
        <w:rPr>
          <w:rFonts w:ascii="Arial" w:hAnsi="Arial" w:cs="Arial"/>
          <w:b/>
          <w:bCs/>
          <w:color w:val="C00000"/>
          <w:sz w:val="24"/>
          <w:szCs w:val="24"/>
        </w:rPr>
      </w:pPr>
      <w:r w:rsidRPr="001E439A">
        <w:rPr>
          <w:rFonts w:ascii="Arial" w:hAnsi="Arial" w:cs="Arial"/>
          <w:b/>
          <w:bCs/>
          <w:color w:val="C00000"/>
          <w:sz w:val="24"/>
          <w:szCs w:val="24"/>
        </w:rPr>
        <w:t xml:space="preserve">The types of things we might look to fund </w:t>
      </w:r>
    </w:p>
    <w:p w14:paraId="7EA3FAAB" w14:textId="77777777" w:rsidR="00707BD5" w:rsidRPr="00783491" w:rsidRDefault="00707BD5" w:rsidP="00707BD5">
      <w:pPr>
        <w:spacing w:after="0" w:line="240" w:lineRule="auto"/>
        <w:rPr>
          <w:rFonts w:ascii="Arial" w:hAnsi="Arial" w:cs="Arial"/>
          <w:sz w:val="22"/>
          <w:u w:val="single"/>
        </w:rPr>
      </w:pPr>
    </w:p>
    <w:p w14:paraId="73D47D8F" w14:textId="77777777" w:rsidR="00707BD5" w:rsidRDefault="00707BD5" w:rsidP="00707BD5">
      <w:pPr>
        <w:spacing w:after="0" w:line="240" w:lineRule="auto"/>
        <w:rPr>
          <w:rStyle w:val="cf01"/>
          <w:rFonts w:ascii="Arial" w:hAnsi="Arial" w:cs="Arial"/>
          <w:sz w:val="22"/>
        </w:rPr>
      </w:pPr>
      <w:r w:rsidRPr="2E62873A">
        <w:rPr>
          <w:rFonts w:ascii="Arial" w:hAnsi="Arial" w:cs="Arial"/>
          <w:sz w:val="22"/>
        </w:rPr>
        <w:t>We are looking for projects that either unlock or create accommodatio</w:t>
      </w:r>
      <w:r>
        <w:rPr>
          <w:rFonts w:ascii="Arial" w:hAnsi="Arial" w:cs="Arial"/>
          <w:sz w:val="22"/>
        </w:rPr>
        <w:t xml:space="preserve">n: </w:t>
      </w:r>
    </w:p>
    <w:p w14:paraId="39E1D880" w14:textId="77777777" w:rsidR="00707BD5" w:rsidRDefault="00707BD5" w:rsidP="00707BD5">
      <w:pPr>
        <w:spacing w:after="0" w:line="240" w:lineRule="auto"/>
        <w:rPr>
          <w:rFonts w:ascii="Arial" w:hAnsi="Arial" w:cs="Arial"/>
          <w:sz w:val="22"/>
        </w:rPr>
      </w:pPr>
    </w:p>
    <w:p w14:paraId="283B8297" w14:textId="77777777" w:rsidR="00707BD5" w:rsidRDefault="00707BD5" w:rsidP="00707BD5">
      <w:pPr>
        <w:spacing w:after="0" w:line="240" w:lineRule="auto"/>
        <w:rPr>
          <w:rFonts w:ascii="Arial" w:eastAsia="Arial" w:hAnsi="Arial" w:cs="Arial"/>
          <w:color w:val="333333"/>
          <w:sz w:val="22"/>
        </w:rPr>
      </w:pPr>
      <w:r w:rsidRPr="2E62873A">
        <w:rPr>
          <w:rFonts w:ascii="Arial" w:hAnsi="Arial" w:cs="Arial"/>
          <w:b/>
          <w:bCs/>
          <w:sz w:val="22"/>
        </w:rPr>
        <w:t>Unlock existing accommodation</w:t>
      </w:r>
      <w:r>
        <w:rPr>
          <w:rFonts w:ascii="Arial" w:hAnsi="Arial" w:cs="Arial"/>
          <w:b/>
          <w:bCs/>
          <w:sz w:val="22"/>
        </w:rPr>
        <w:t>:</w:t>
      </w:r>
      <w:r w:rsidRPr="2E62873A">
        <w:rPr>
          <w:rFonts w:ascii="Arial" w:hAnsi="Arial" w:cs="Arial"/>
          <w:b/>
          <w:bCs/>
          <w:sz w:val="22"/>
        </w:rPr>
        <w:t xml:space="preserve"> </w:t>
      </w:r>
      <w:r w:rsidRPr="2E62873A">
        <w:rPr>
          <w:rFonts w:ascii="Arial" w:eastAsia="Arial" w:hAnsi="Arial" w:cs="Arial"/>
          <w:color w:val="333333"/>
          <w:sz w:val="22"/>
        </w:rPr>
        <w:t xml:space="preserve">for </w:t>
      </w:r>
      <w:proofErr w:type="gramStart"/>
      <w:r w:rsidRPr="2E62873A">
        <w:rPr>
          <w:rFonts w:ascii="Arial" w:eastAsia="Arial" w:hAnsi="Arial" w:cs="Arial"/>
          <w:color w:val="333333"/>
          <w:sz w:val="22"/>
        </w:rPr>
        <w:t>example</w:t>
      </w:r>
      <w:proofErr w:type="gramEnd"/>
      <w:r w:rsidRPr="2E62873A">
        <w:rPr>
          <w:rFonts w:ascii="Arial" w:eastAsia="Arial" w:hAnsi="Arial" w:cs="Arial"/>
          <w:color w:val="333333"/>
          <w:sz w:val="22"/>
        </w:rPr>
        <w:t xml:space="preserve"> making it suitable for a currently excluded demographic (such as adaptations and adjustments for individuals with a disability) or refurbishing an existing space to bring it back into use. </w:t>
      </w:r>
    </w:p>
    <w:p w14:paraId="0E0D9767" w14:textId="77777777" w:rsidR="00707BD5" w:rsidRDefault="00707BD5" w:rsidP="00707BD5">
      <w:pPr>
        <w:spacing w:after="0" w:line="240" w:lineRule="auto"/>
        <w:rPr>
          <w:rFonts w:ascii="Arial" w:hAnsi="Arial" w:cs="Arial"/>
          <w:sz w:val="22"/>
        </w:rPr>
      </w:pPr>
    </w:p>
    <w:p w14:paraId="3A75F4E7" w14:textId="77777777" w:rsidR="00707BD5" w:rsidRDefault="00707BD5" w:rsidP="00707BD5">
      <w:pPr>
        <w:spacing w:after="0" w:line="240" w:lineRule="auto"/>
        <w:rPr>
          <w:rFonts w:ascii="Arial" w:hAnsi="Arial" w:cs="Arial"/>
          <w:sz w:val="22"/>
          <w:lang w:val="en-US"/>
        </w:rPr>
      </w:pPr>
      <w:r w:rsidRPr="2E62873A">
        <w:rPr>
          <w:rFonts w:ascii="Arial" w:hAnsi="Arial" w:cs="Arial"/>
          <w:b/>
          <w:bCs/>
          <w:sz w:val="22"/>
        </w:rPr>
        <w:t>Create new accommodation</w:t>
      </w:r>
      <w:r>
        <w:rPr>
          <w:rFonts w:ascii="Arial" w:hAnsi="Arial" w:cs="Arial"/>
          <w:b/>
          <w:bCs/>
          <w:sz w:val="22"/>
        </w:rPr>
        <w:t xml:space="preserve">: </w:t>
      </w:r>
      <w:r w:rsidRPr="008108D4">
        <w:rPr>
          <w:rFonts w:ascii="Arial" w:hAnsi="Arial" w:cs="Arial"/>
          <w:sz w:val="22"/>
        </w:rPr>
        <w:t>t</w:t>
      </w:r>
      <w:r w:rsidRPr="008108D4">
        <w:rPr>
          <w:rFonts w:ascii="Arial" w:hAnsi="Arial" w:cs="Arial"/>
          <w:sz w:val="22"/>
          <w:lang w:val="en-US"/>
        </w:rPr>
        <w:t>his</w:t>
      </w:r>
      <w:r w:rsidRPr="2E62873A">
        <w:rPr>
          <w:rFonts w:ascii="Arial" w:hAnsi="Arial" w:cs="Arial"/>
          <w:sz w:val="22"/>
          <w:lang w:val="en-US"/>
        </w:rPr>
        <w:t xml:space="preserve"> might include things like converting existing property, working with a church, landlord or other partners to make new property available to them or developing a community lodgings approach. </w:t>
      </w:r>
    </w:p>
    <w:p w14:paraId="5A411B62" w14:textId="77777777" w:rsidR="00707BD5" w:rsidRDefault="00707BD5" w:rsidP="00707BD5">
      <w:pPr>
        <w:spacing w:after="0" w:line="240" w:lineRule="auto"/>
        <w:rPr>
          <w:rFonts w:ascii="Arial" w:hAnsi="Arial" w:cs="Arial"/>
          <w:sz w:val="22"/>
        </w:rPr>
      </w:pPr>
    </w:p>
    <w:p w14:paraId="0EC453CC" w14:textId="77777777" w:rsidR="00707BD5" w:rsidRDefault="00707BD5" w:rsidP="00707BD5">
      <w:pPr>
        <w:spacing w:after="0" w:line="240" w:lineRule="auto"/>
        <w:rPr>
          <w:rFonts w:ascii="Arial" w:hAnsi="Arial" w:cs="Arial"/>
          <w:sz w:val="22"/>
        </w:rPr>
      </w:pPr>
      <w:r w:rsidRPr="2E62873A">
        <w:rPr>
          <w:rFonts w:ascii="Arial" w:hAnsi="Arial" w:cs="Arial"/>
          <w:sz w:val="22"/>
        </w:rPr>
        <w:t>We are particularly interested to hear from projects that may offer an effective scalable solution and/or have a strong learning focus. This could be an opportunity to test or pilot a solution in response to an identified local need or scale up an existing project that shows promise and is working well.</w:t>
      </w:r>
    </w:p>
    <w:p w14:paraId="3843F6E0" w14:textId="041686AB" w:rsidR="00E95EBE" w:rsidRDefault="00E95EBE" w:rsidP="00707BD5">
      <w:pPr>
        <w:spacing w:after="0" w:line="240" w:lineRule="auto"/>
        <w:rPr>
          <w:rFonts w:ascii="Arial" w:hAnsi="Arial" w:cs="Arial"/>
          <w:sz w:val="22"/>
        </w:rPr>
      </w:pPr>
    </w:p>
    <w:p w14:paraId="76B4B6A2" w14:textId="7C42011D" w:rsidR="00E95EBE" w:rsidRDefault="00E95EBE" w:rsidP="00707BD5">
      <w:pPr>
        <w:spacing w:after="0" w:line="240" w:lineRule="auto"/>
        <w:rPr>
          <w:rStyle w:val="cf01"/>
          <w:rFonts w:ascii="Arial" w:hAnsi="Arial" w:cs="Arial"/>
          <w:sz w:val="22"/>
        </w:rPr>
      </w:pPr>
      <w:r>
        <w:rPr>
          <w:rFonts w:ascii="Arial" w:hAnsi="Arial" w:cs="Arial"/>
          <w:sz w:val="22"/>
        </w:rPr>
        <w:t xml:space="preserve">This funding is available for organisations across </w:t>
      </w:r>
      <w:r w:rsidR="00404F3D">
        <w:rPr>
          <w:rFonts w:ascii="Arial" w:hAnsi="Arial" w:cs="Arial"/>
          <w:sz w:val="22"/>
        </w:rPr>
        <w:t xml:space="preserve">England, Wales, Scotland and Northern Ireland. </w:t>
      </w:r>
    </w:p>
    <w:p w14:paraId="1CCF80BE" w14:textId="77777777" w:rsidR="00707BD5" w:rsidRDefault="00707BD5" w:rsidP="00707BD5">
      <w:pPr>
        <w:spacing w:after="0" w:line="240" w:lineRule="auto"/>
        <w:rPr>
          <w:rFonts w:ascii="Arial" w:hAnsi="Arial" w:cs="Arial"/>
          <w:sz w:val="22"/>
        </w:rPr>
      </w:pPr>
    </w:p>
    <w:p w14:paraId="5F8AC560" w14:textId="77777777" w:rsidR="00707BD5" w:rsidRDefault="00707BD5" w:rsidP="00707BD5">
      <w:pPr>
        <w:spacing w:after="0" w:line="240" w:lineRule="auto"/>
        <w:rPr>
          <w:rFonts w:ascii="Arial" w:hAnsi="Arial" w:cs="Arial"/>
          <w:sz w:val="22"/>
        </w:rPr>
      </w:pPr>
      <w:r w:rsidRPr="2E62873A">
        <w:rPr>
          <w:rFonts w:ascii="Arial" w:hAnsi="Arial" w:cs="Arial"/>
          <w:sz w:val="22"/>
        </w:rPr>
        <w:t xml:space="preserve">We are open to funding access to housing across the homelessness pathway, but please note we will not be looking to fund access through rent and deposit schemes – please see our </w:t>
      </w:r>
      <w:hyperlink r:id="rId12">
        <w:r w:rsidRPr="2E62873A">
          <w:rPr>
            <w:rStyle w:val="Hyperlink"/>
            <w:rFonts w:ascii="Arial" w:hAnsi="Arial" w:cs="Arial"/>
            <w:sz w:val="22"/>
          </w:rPr>
          <w:t>VRF fund</w:t>
        </w:r>
      </w:hyperlink>
      <w:r w:rsidRPr="2E62873A">
        <w:rPr>
          <w:rFonts w:ascii="Arial" w:hAnsi="Arial" w:cs="Arial"/>
          <w:sz w:val="22"/>
        </w:rPr>
        <w:t xml:space="preserve"> for more information about the support we provide in this area.  </w:t>
      </w:r>
    </w:p>
    <w:p w14:paraId="69C2D13C" w14:textId="77777777" w:rsidR="00707BD5" w:rsidRDefault="00707BD5" w:rsidP="00707BD5">
      <w:pPr>
        <w:spacing w:after="0" w:line="240" w:lineRule="auto"/>
        <w:rPr>
          <w:rFonts w:ascii="Arial" w:hAnsi="Arial" w:cs="Arial"/>
          <w:sz w:val="22"/>
        </w:rPr>
      </w:pPr>
    </w:p>
    <w:p w14:paraId="71E1D112" w14:textId="77777777" w:rsidR="00707BD5" w:rsidRPr="001E439A" w:rsidRDefault="00707BD5" w:rsidP="00707BD5">
      <w:pPr>
        <w:pStyle w:val="Heading3"/>
        <w:spacing w:before="0" w:line="240" w:lineRule="auto"/>
        <w:rPr>
          <w:rFonts w:ascii="Arial" w:hAnsi="Arial" w:cs="Arial"/>
          <w:b/>
          <w:bCs/>
          <w:color w:val="C00000"/>
          <w:sz w:val="24"/>
          <w:szCs w:val="24"/>
        </w:rPr>
      </w:pPr>
      <w:r w:rsidRPr="001E439A">
        <w:rPr>
          <w:rFonts w:ascii="Arial" w:hAnsi="Arial" w:cs="Arial"/>
          <w:b/>
          <w:bCs/>
          <w:color w:val="C00000"/>
          <w:sz w:val="24"/>
          <w:szCs w:val="24"/>
        </w:rPr>
        <w:lastRenderedPageBreak/>
        <w:t xml:space="preserve">Learning and Influence </w:t>
      </w:r>
    </w:p>
    <w:p w14:paraId="7F1E9D6A" w14:textId="77777777" w:rsidR="00707BD5" w:rsidRDefault="00707BD5" w:rsidP="00707BD5">
      <w:pPr>
        <w:spacing w:before="240" w:after="240"/>
        <w:rPr>
          <w:rFonts w:ascii="Arial" w:eastAsia="Arial" w:hAnsi="Arial" w:cs="Arial"/>
          <w:sz w:val="22"/>
        </w:rPr>
      </w:pPr>
      <w:r w:rsidRPr="2E62873A">
        <w:rPr>
          <w:rFonts w:ascii="Arial" w:eastAsia="Arial" w:hAnsi="Arial" w:cs="Arial"/>
          <w:sz w:val="22"/>
        </w:rPr>
        <w:t>We want this fund to be learning-led. That means</w:t>
      </w:r>
      <w:r>
        <w:rPr>
          <w:rFonts w:ascii="Arial" w:eastAsia="Arial" w:hAnsi="Arial" w:cs="Arial"/>
          <w:sz w:val="22"/>
        </w:rPr>
        <w:t xml:space="preserve"> we will provide support and resources to ensure</w:t>
      </w:r>
      <w:r w:rsidRPr="2E62873A">
        <w:rPr>
          <w:rFonts w:ascii="Arial" w:eastAsia="Arial" w:hAnsi="Arial" w:cs="Arial"/>
          <w:sz w:val="22"/>
        </w:rPr>
        <w:t>:</w:t>
      </w:r>
    </w:p>
    <w:p w14:paraId="207C02E2" w14:textId="77777777" w:rsidR="00330C1A" w:rsidRPr="00330C1A" w:rsidRDefault="00330C1A" w:rsidP="00330C1A">
      <w:pPr>
        <w:spacing w:before="240" w:after="240"/>
        <w:rPr>
          <w:rFonts w:ascii="Arial" w:eastAsia="Arial" w:hAnsi="Arial" w:cs="Arial"/>
          <w:sz w:val="22"/>
        </w:rPr>
      </w:pPr>
      <w:r w:rsidRPr="00330C1A">
        <w:rPr>
          <w:rFonts w:ascii="Arial" w:eastAsia="Arial" w:hAnsi="Arial" w:cs="Arial"/>
          <w:sz w:val="22"/>
        </w:rPr>
        <w:t>Learning takes place within projects: Providing each grantee with the resources and support to gather evidence, reflect and make adaptations as it develops.</w:t>
      </w:r>
    </w:p>
    <w:p w14:paraId="5087686D" w14:textId="77777777" w:rsidR="00330C1A" w:rsidRPr="00330C1A" w:rsidRDefault="00330C1A" w:rsidP="00330C1A">
      <w:pPr>
        <w:spacing w:before="240" w:after="240"/>
        <w:rPr>
          <w:rFonts w:ascii="Arial" w:eastAsia="Arial" w:hAnsi="Arial" w:cs="Arial"/>
          <w:sz w:val="22"/>
        </w:rPr>
      </w:pPr>
      <w:r w:rsidRPr="00330C1A">
        <w:rPr>
          <w:rFonts w:ascii="Arial" w:eastAsia="Arial" w:hAnsi="Arial" w:cs="Arial"/>
          <w:sz w:val="22"/>
        </w:rPr>
        <w:t>Learning is shared between projects: Creating opportunities for grantees to regularly connect so they can share the approaches they have used along with insights, challenges and successes that can benefit each other’s work.</w:t>
      </w:r>
    </w:p>
    <w:p w14:paraId="2F4BBB56" w14:textId="75BDECA5" w:rsidR="00D00D5E" w:rsidRDefault="00330C1A" w:rsidP="00330C1A">
      <w:pPr>
        <w:spacing w:before="240" w:after="240"/>
        <w:rPr>
          <w:rFonts w:ascii="Arial" w:eastAsia="Arial" w:hAnsi="Arial" w:cs="Arial"/>
          <w:sz w:val="22"/>
        </w:rPr>
      </w:pPr>
      <w:r w:rsidRPr="00330C1A">
        <w:rPr>
          <w:rFonts w:ascii="Arial" w:eastAsia="Arial" w:hAnsi="Arial" w:cs="Arial"/>
          <w:sz w:val="22"/>
        </w:rPr>
        <w:t>Learning is evidenced from projects: Capturing evidence about what has worked and what hasn’t in relation to the fund’s overall purpose, so this can be shared across the wider sector and influence practice, policy and future funding decisions.</w:t>
      </w:r>
    </w:p>
    <w:p w14:paraId="409650DD" w14:textId="77777777" w:rsidR="00F64191" w:rsidRPr="00F64191" w:rsidRDefault="00F64191" w:rsidP="00F64191">
      <w:pPr>
        <w:spacing w:before="240" w:after="240"/>
        <w:rPr>
          <w:rFonts w:ascii="Arial" w:eastAsia="Arial" w:hAnsi="Arial" w:cs="Arial"/>
          <w:b/>
          <w:bCs/>
          <w:sz w:val="22"/>
        </w:rPr>
      </w:pPr>
      <w:r w:rsidRPr="00F64191">
        <w:rPr>
          <w:rFonts w:ascii="Arial" w:eastAsia="Arial" w:hAnsi="Arial" w:cs="Arial"/>
          <w:b/>
          <w:bCs/>
          <w:sz w:val="22"/>
        </w:rPr>
        <w:t>What you will do</w:t>
      </w:r>
    </w:p>
    <w:p w14:paraId="2BB81029" w14:textId="77777777" w:rsidR="00F64191" w:rsidRPr="00846A76" w:rsidRDefault="00F64191" w:rsidP="00846A76">
      <w:pPr>
        <w:pStyle w:val="ListParagraph"/>
        <w:numPr>
          <w:ilvl w:val="0"/>
          <w:numId w:val="10"/>
        </w:numPr>
        <w:spacing w:before="240" w:after="240"/>
        <w:rPr>
          <w:rFonts w:ascii="Arial" w:eastAsia="Arial" w:hAnsi="Arial" w:cs="Arial"/>
          <w:sz w:val="22"/>
        </w:rPr>
      </w:pPr>
      <w:r w:rsidRPr="00846A76">
        <w:rPr>
          <w:rFonts w:ascii="Arial" w:eastAsia="Arial" w:hAnsi="Arial" w:cs="Arial"/>
          <w:sz w:val="22"/>
        </w:rPr>
        <w:t>Collect monitoring data throughout your project, using tools agreed with the evaluator.</w:t>
      </w:r>
    </w:p>
    <w:p w14:paraId="6A291331" w14:textId="77777777" w:rsidR="00F64191" w:rsidRPr="00846A76" w:rsidRDefault="00F64191" w:rsidP="00846A76">
      <w:pPr>
        <w:pStyle w:val="ListParagraph"/>
        <w:numPr>
          <w:ilvl w:val="0"/>
          <w:numId w:val="10"/>
        </w:numPr>
        <w:spacing w:before="240" w:after="240"/>
        <w:rPr>
          <w:rFonts w:ascii="Arial" w:eastAsia="Arial" w:hAnsi="Arial" w:cs="Arial"/>
          <w:sz w:val="22"/>
        </w:rPr>
      </w:pPr>
      <w:r w:rsidRPr="00846A76">
        <w:rPr>
          <w:rFonts w:ascii="Arial" w:eastAsia="Arial" w:hAnsi="Arial" w:cs="Arial"/>
          <w:sz w:val="22"/>
        </w:rPr>
        <w:t>Complete a short report every six months to update on progress and learning.</w:t>
      </w:r>
    </w:p>
    <w:p w14:paraId="4D02067D" w14:textId="77777777" w:rsidR="00F64191" w:rsidRPr="00846A76" w:rsidRDefault="00F64191" w:rsidP="00846A76">
      <w:pPr>
        <w:pStyle w:val="ListParagraph"/>
        <w:numPr>
          <w:ilvl w:val="0"/>
          <w:numId w:val="10"/>
        </w:numPr>
        <w:spacing w:before="240" w:after="240"/>
        <w:rPr>
          <w:rFonts w:ascii="Arial" w:eastAsia="Arial" w:hAnsi="Arial" w:cs="Arial"/>
          <w:sz w:val="22"/>
        </w:rPr>
      </w:pPr>
      <w:r w:rsidRPr="00846A76">
        <w:rPr>
          <w:rFonts w:ascii="Arial" w:eastAsia="Arial" w:hAnsi="Arial" w:cs="Arial"/>
          <w:sz w:val="22"/>
        </w:rPr>
        <w:t>Meet with the funder every six months (a short check-in following your report).</w:t>
      </w:r>
    </w:p>
    <w:p w14:paraId="61BFC665" w14:textId="549CE7F6" w:rsidR="00F64191" w:rsidRPr="00846A76" w:rsidRDefault="00F64191" w:rsidP="00846A76">
      <w:pPr>
        <w:pStyle w:val="ListParagraph"/>
        <w:numPr>
          <w:ilvl w:val="0"/>
          <w:numId w:val="10"/>
        </w:numPr>
        <w:spacing w:before="240" w:after="240"/>
        <w:rPr>
          <w:rFonts w:ascii="Arial" w:eastAsia="Arial" w:hAnsi="Arial" w:cs="Arial"/>
          <w:sz w:val="22"/>
        </w:rPr>
      </w:pPr>
      <w:r w:rsidRPr="00846A76">
        <w:rPr>
          <w:rFonts w:ascii="Arial" w:eastAsia="Arial" w:hAnsi="Arial" w:cs="Arial"/>
          <w:sz w:val="22"/>
        </w:rPr>
        <w:t xml:space="preserve">Join learning meetings with the other grantees to share how things are going, what you’re learning, and what might need to change. </w:t>
      </w:r>
    </w:p>
    <w:p w14:paraId="152AFA7E" w14:textId="77777777" w:rsidR="00F64191" w:rsidRPr="00846A76" w:rsidRDefault="00F64191" w:rsidP="00846A76">
      <w:pPr>
        <w:pStyle w:val="ListParagraph"/>
        <w:numPr>
          <w:ilvl w:val="0"/>
          <w:numId w:val="10"/>
        </w:numPr>
        <w:spacing w:before="240" w:after="240"/>
        <w:rPr>
          <w:rFonts w:ascii="Arial" w:eastAsia="Arial" w:hAnsi="Arial" w:cs="Arial"/>
          <w:sz w:val="22"/>
        </w:rPr>
      </w:pPr>
      <w:r w:rsidRPr="00846A76">
        <w:rPr>
          <w:rFonts w:ascii="Arial" w:eastAsia="Arial" w:hAnsi="Arial" w:cs="Arial"/>
          <w:sz w:val="22"/>
        </w:rPr>
        <w:t>Contribute to the end of project evaluation by working with the evaluator to evidence outcomes and reflect on key learning.</w:t>
      </w:r>
    </w:p>
    <w:p w14:paraId="2CD87988" w14:textId="77777777" w:rsidR="00F64191" w:rsidRPr="00F64191" w:rsidRDefault="00F64191" w:rsidP="00F64191">
      <w:pPr>
        <w:spacing w:before="240" w:after="240"/>
        <w:rPr>
          <w:rFonts w:ascii="Arial" w:eastAsia="Arial" w:hAnsi="Arial" w:cs="Arial"/>
          <w:b/>
          <w:bCs/>
          <w:sz w:val="22"/>
        </w:rPr>
      </w:pPr>
      <w:r w:rsidRPr="00F64191">
        <w:rPr>
          <w:rFonts w:ascii="Arial" w:eastAsia="Arial" w:hAnsi="Arial" w:cs="Arial"/>
          <w:b/>
          <w:bCs/>
          <w:sz w:val="22"/>
        </w:rPr>
        <w:t>What the evaluator will do</w:t>
      </w:r>
    </w:p>
    <w:p w14:paraId="07BB345F" w14:textId="77777777" w:rsidR="00F64191" w:rsidRPr="00846A76" w:rsidRDefault="00F64191" w:rsidP="00846A76">
      <w:pPr>
        <w:pStyle w:val="ListParagraph"/>
        <w:numPr>
          <w:ilvl w:val="0"/>
          <w:numId w:val="11"/>
        </w:numPr>
        <w:spacing w:before="240" w:after="240"/>
        <w:rPr>
          <w:rFonts w:ascii="Arial" w:eastAsia="Arial" w:hAnsi="Arial" w:cs="Arial"/>
          <w:sz w:val="22"/>
        </w:rPr>
      </w:pPr>
      <w:r w:rsidRPr="00846A76">
        <w:rPr>
          <w:rFonts w:ascii="Arial" w:eastAsia="Arial" w:hAnsi="Arial" w:cs="Arial"/>
          <w:sz w:val="22"/>
        </w:rPr>
        <w:t>Work with you at the start to agree what monitoring to collect and help shape simple tools for doing so.</w:t>
      </w:r>
    </w:p>
    <w:p w14:paraId="33D4CB72" w14:textId="77777777" w:rsidR="00F64191" w:rsidRPr="00846A76" w:rsidRDefault="00F64191" w:rsidP="00846A76">
      <w:pPr>
        <w:pStyle w:val="ListParagraph"/>
        <w:numPr>
          <w:ilvl w:val="0"/>
          <w:numId w:val="11"/>
        </w:numPr>
        <w:spacing w:before="240" w:after="240"/>
        <w:rPr>
          <w:rFonts w:ascii="Arial" w:eastAsia="Arial" w:hAnsi="Arial" w:cs="Arial"/>
          <w:sz w:val="22"/>
        </w:rPr>
      </w:pPr>
      <w:r w:rsidRPr="00846A76">
        <w:rPr>
          <w:rFonts w:ascii="Arial" w:eastAsia="Arial" w:hAnsi="Arial" w:cs="Arial"/>
          <w:sz w:val="22"/>
        </w:rPr>
        <w:t>Facilitate the quarterly learning meetings across all grantees.</w:t>
      </w:r>
    </w:p>
    <w:p w14:paraId="058DB154" w14:textId="77777777" w:rsidR="00F64191" w:rsidRPr="00846A76" w:rsidRDefault="00F64191" w:rsidP="00846A76">
      <w:pPr>
        <w:pStyle w:val="ListParagraph"/>
        <w:numPr>
          <w:ilvl w:val="0"/>
          <w:numId w:val="11"/>
        </w:numPr>
        <w:spacing w:before="240" w:after="240"/>
        <w:rPr>
          <w:rFonts w:ascii="Arial" w:eastAsia="Arial" w:hAnsi="Arial" w:cs="Arial"/>
          <w:sz w:val="22"/>
        </w:rPr>
      </w:pPr>
      <w:r w:rsidRPr="00846A76">
        <w:rPr>
          <w:rFonts w:ascii="Arial" w:eastAsia="Arial" w:hAnsi="Arial" w:cs="Arial"/>
          <w:sz w:val="22"/>
        </w:rPr>
        <w:t>Pull together evidence and insights across the projects into a final evaluation.</w:t>
      </w:r>
    </w:p>
    <w:p w14:paraId="27D89FFC" w14:textId="77777777" w:rsidR="00F64191" w:rsidRPr="00F64191" w:rsidRDefault="00F64191" w:rsidP="00F64191">
      <w:pPr>
        <w:spacing w:before="240" w:after="240"/>
        <w:rPr>
          <w:rFonts w:ascii="Arial" w:eastAsia="Arial" w:hAnsi="Arial" w:cs="Arial"/>
          <w:b/>
          <w:bCs/>
          <w:sz w:val="22"/>
        </w:rPr>
      </w:pPr>
      <w:r w:rsidRPr="00F64191">
        <w:rPr>
          <w:rFonts w:ascii="Arial" w:eastAsia="Arial" w:hAnsi="Arial" w:cs="Arial"/>
          <w:b/>
          <w:bCs/>
          <w:sz w:val="22"/>
        </w:rPr>
        <w:t>What we will do as a funder</w:t>
      </w:r>
    </w:p>
    <w:p w14:paraId="3C7E506D" w14:textId="77777777" w:rsidR="00F64191" w:rsidRPr="002B641C" w:rsidRDefault="00F64191" w:rsidP="002B641C">
      <w:pPr>
        <w:pStyle w:val="ListParagraph"/>
        <w:numPr>
          <w:ilvl w:val="0"/>
          <w:numId w:val="12"/>
        </w:numPr>
        <w:spacing w:before="240" w:after="240"/>
        <w:rPr>
          <w:rFonts w:ascii="Arial" w:eastAsia="Arial" w:hAnsi="Arial" w:cs="Arial"/>
          <w:sz w:val="22"/>
        </w:rPr>
      </w:pPr>
      <w:r w:rsidRPr="002B641C">
        <w:rPr>
          <w:rFonts w:ascii="Arial" w:eastAsia="Arial" w:hAnsi="Arial" w:cs="Arial"/>
          <w:sz w:val="22"/>
        </w:rPr>
        <w:t>Review your six-monthly reports and hold short check-ins with you.</w:t>
      </w:r>
    </w:p>
    <w:p w14:paraId="1E82B3C0" w14:textId="54E0432F" w:rsidR="00F64191" w:rsidRDefault="00F64191" w:rsidP="002B641C">
      <w:pPr>
        <w:pStyle w:val="ListParagraph"/>
        <w:numPr>
          <w:ilvl w:val="0"/>
          <w:numId w:val="12"/>
        </w:numPr>
        <w:spacing w:before="240" w:after="240"/>
        <w:rPr>
          <w:rFonts w:ascii="Arial" w:eastAsia="Arial" w:hAnsi="Arial" w:cs="Arial"/>
          <w:sz w:val="22"/>
        </w:rPr>
      </w:pPr>
      <w:r w:rsidRPr="002B641C">
        <w:rPr>
          <w:rFonts w:ascii="Arial" w:eastAsia="Arial" w:hAnsi="Arial" w:cs="Arial"/>
          <w:sz w:val="22"/>
        </w:rPr>
        <w:t>Support the learning process and ensure what’s learned informs future funding practice.</w:t>
      </w:r>
    </w:p>
    <w:p w14:paraId="2E277217" w14:textId="5A42EABB" w:rsidR="00F209AE" w:rsidRPr="002B641C" w:rsidRDefault="00F209AE" w:rsidP="002B641C">
      <w:pPr>
        <w:pStyle w:val="ListParagraph"/>
        <w:numPr>
          <w:ilvl w:val="0"/>
          <w:numId w:val="12"/>
        </w:numPr>
        <w:spacing w:before="240" w:after="240"/>
        <w:rPr>
          <w:rFonts w:ascii="Arial" w:eastAsia="Arial" w:hAnsi="Arial" w:cs="Arial"/>
          <w:sz w:val="22"/>
        </w:rPr>
      </w:pPr>
      <w:r>
        <w:rPr>
          <w:rFonts w:ascii="Arial" w:eastAsia="Arial" w:hAnsi="Arial" w:cs="Arial"/>
          <w:sz w:val="22"/>
        </w:rPr>
        <w:t>R</w:t>
      </w:r>
      <w:r w:rsidRPr="00F209AE">
        <w:rPr>
          <w:rFonts w:ascii="Arial" w:eastAsia="Arial" w:hAnsi="Arial" w:cs="Arial"/>
          <w:sz w:val="22"/>
        </w:rPr>
        <w:t>eflect on learning and consider how best to share learning, amplify your work, influence and socialise ideas more broadly.</w:t>
      </w:r>
    </w:p>
    <w:p w14:paraId="4D6AEFB6" w14:textId="77777777" w:rsidR="00707BD5" w:rsidRPr="001E439A" w:rsidRDefault="00707BD5" w:rsidP="00707BD5">
      <w:pPr>
        <w:pStyle w:val="Heading3"/>
        <w:rPr>
          <w:rFonts w:ascii="Arial" w:hAnsi="Arial" w:cs="Arial"/>
          <w:b/>
          <w:color w:val="C00000"/>
          <w:sz w:val="24"/>
          <w:szCs w:val="24"/>
        </w:rPr>
      </w:pPr>
      <w:r w:rsidRPr="001E439A">
        <w:rPr>
          <w:rFonts w:ascii="Arial" w:hAnsi="Arial" w:cs="Arial"/>
          <w:b/>
          <w:color w:val="C00000"/>
          <w:sz w:val="24"/>
          <w:szCs w:val="24"/>
        </w:rPr>
        <w:t>Who we will fund</w:t>
      </w:r>
    </w:p>
    <w:p w14:paraId="1A7AEAF1" w14:textId="77777777" w:rsidR="00707BD5" w:rsidRPr="002E0C0C" w:rsidRDefault="00707BD5" w:rsidP="00707BD5">
      <w:pPr>
        <w:pStyle w:val="NoSpacing"/>
        <w:rPr>
          <w:sz w:val="8"/>
          <w:szCs w:val="8"/>
        </w:rPr>
      </w:pPr>
    </w:p>
    <w:p w14:paraId="7893E083" w14:textId="77777777" w:rsidR="00707BD5" w:rsidRDefault="00707BD5" w:rsidP="00707BD5">
      <w:pPr>
        <w:spacing w:after="0" w:line="240" w:lineRule="auto"/>
        <w:rPr>
          <w:rFonts w:ascii="Arial" w:hAnsi="Arial" w:cs="Arial"/>
          <w:sz w:val="22"/>
        </w:rPr>
      </w:pPr>
      <w:r w:rsidRPr="2E62873A">
        <w:rPr>
          <w:rFonts w:ascii="Arial" w:hAnsi="Arial" w:cs="Arial"/>
          <w:sz w:val="22"/>
        </w:rPr>
        <w:t xml:space="preserve">We recognise that there are many charities who would benefit from our support but, like any funder, we have a limit to the resources we have available. We want to be open and transparent and make best use of time by being clear in advance which charities and areas we will fund. </w:t>
      </w:r>
    </w:p>
    <w:p w14:paraId="5C18EDEF" w14:textId="77777777" w:rsidR="00707BD5" w:rsidRDefault="00707BD5" w:rsidP="00707BD5">
      <w:pPr>
        <w:spacing w:after="0" w:line="240" w:lineRule="auto"/>
        <w:rPr>
          <w:rFonts w:ascii="Arial" w:hAnsi="Arial" w:cs="Arial"/>
          <w:sz w:val="22"/>
        </w:rPr>
      </w:pPr>
    </w:p>
    <w:p w14:paraId="436CDCD7" w14:textId="6C9965AD" w:rsidR="00707BD5" w:rsidRPr="00580E44" w:rsidRDefault="00707BD5" w:rsidP="00707BD5">
      <w:pPr>
        <w:spacing w:after="0" w:line="240" w:lineRule="auto"/>
        <w:rPr>
          <w:rFonts w:ascii="Arial" w:hAnsi="Arial" w:cs="Arial"/>
          <w:b/>
          <w:bCs/>
          <w:sz w:val="22"/>
        </w:rPr>
      </w:pPr>
      <w:r w:rsidRPr="2E62873A">
        <w:rPr>
          <w:rFonts w:ascii="Arial" w:hAnsi="Arial" w:cs="Arial"/>
          <w:b/>
          <w:bCs/>
          <w:sz w:val="22"/>
        </w:rPr>
        <w:lastRenderedPageBreak/>
        <w:t xml:space="preserve">Please note this fund is specifically focussed on supporting smaller, frontline organisations who work with people facing homelessness with an annual income of less than £2 million per year. </w:t>
      </w:r>
      <w:r w:rsidR="00656CE6">
        <w:rPr>
          <w:rFonts w:ascii="Arial" w:hAnsi="Arial" w:cs="Arial"/>
          <w:b/>
          <w:bCs/>
          <w:sz w:val="22"/>
        </w:rPr>
        <w:t xml:space="preserve">This funding is available to organisations in England, Wales, Scotland and Northern Ireland. </w:t>
      </w:r>
    </w:p>
    <w:p w14:paraId="4260F6FA" w14:textId="77777777" w:rsidR="00707BD5" w:rsidRPr="00011003" w:rsidRDefault="00707BD5" w:rsidP="00707BD5">
      <w:pPr>
        <w:spacing w:after="0" w:line="240" w:lineRule="auto"/>
        <w:rPr>
          <w:rFonts w:ascii="Arial" w:hAnsi="Arial" w:cs="Arial"/>
          <w:sz w:val="22"/>
        </w:rPr>
      </w:pPr>
    </w:p>
    <w:p w14:paraId="1CEFAA9E" w14:textId="77777777" w:rsidR="00707BD5" w:rsidRPr="00011003" w:rsidRDefault="00707BD5" w:rsidP="00707BD5">
      <w:pPr>
        <w:spacing w:after="0" w:line="240" w:lineRule="auto"/>
        <w:rPr>
          <w:rFonts w:ascii="Arial" w:hAnsi="Arial" w:cs="Arial"/>
          <w:sz w:val="14"/>
          <w:szCs w:val="14"/>
        </w:rPr>
      </w:pPr>
    </w:p>
    <w:p w14:paraId="3171220D" w14:textId="77777777" w:rsidR="00707BD5" w:rsidRPr="00011003" w:rsidRDefault="00707BD5" w:rsidP="00707BD5">
      <w:pPr>
        <w:spacing w:after="0" w:line="240" w:lineRule="auto"/>
        <w:rPr>
          <w:rFonts w:ascii="Arial" w:hAnsi="Arial" w:cs="Arial"/>
          <w:sz w:val="22"/>
        </w:rPr>
      </w:pPr>
      <w:r w:rsidRPr="00011003">
        <w:rPr>
          <w:rFonts w:ascii="Arial" w:hAnsi="Arial" w:cs="Arial"/>
          <w:sz w:val="22"/>
        </w:rPr>
        <w:t>We welcome applications from all parts of the UK. All applicants will need to:</w:t>
      </w:r>
    </w:p>
    <w:p w14:paraId="5C341E78" w14:textId="77777777" w:rsidR="00707BD5" w:rsidRPr="00011003" w:rsidRDefault="00707BD5" w:rsidP="00707BD5">
      <w:pPr>
        <w:pStyle w:val="ListParagraph"/>
        <w:numPr>
          <w:ilvl w:val="0"/>
          <w:numId w:val="5"/>
        </w:numPr>
        <w:spacing w:after="0" w:line="240" w:lineRule="auto"/>
        <w:rPr>
          <w:rFonts w:ascii="Arial" w:hAnsi="Arial" w:cs="Arial"/>
          <w:sz w:val="22"/>
        </w:rPr>
      </w:pPr>
      <w:r w:rsidRPr="00011003">
        <w:rPr>
          <w:rFonts w:ascii="Arial" w:hAnsi="Arial" w:cs="Arial"/>
          <w:sz w:val="22"/>
        </w:rPr>
        <w:t>Be a registered charity (this can be as a CIO)</w:t>
      </w:r>
    </w:p>
    <w:p w14:paraId="5681C1F3" w14:textId="77777777" w:rsidR="00707BD5" w:rsidRPr="00011003" w:rsidRDefault="00707BD5" w:rsidP="00707BD5">
      <w:pPr>
        <w:pStyle w:val="ListParagraph"/>
        <w:numPr>
          <w:ilvl w:val="0"/>
          <w:numId w:val="5"/>
        </w:numPr>
        <w:spacing w:after="0" w:line="240" w:lineRule="auto"/>
        <w:rPr>
          <w:rFonts w:ascii="Arial" w:hAnsi="Arial" w:cs="Arial"/>
          <w:sz w:val="22"/>
        </w:rPr>
      </w:pPr>
      <w:r w:rsidRPr="00011003">
        <w:rPr>
          <w:rFonts w:ascii="Arial" w:hAnsi="Arial" w:cs="Arial"/>
          <w:sz w:val="22"/>
        </w:rPr>
        <w:t>Have a Board of at least three unrelated Trustees</w:t>
      </w:r>
    </w:p>
    <w:p w14:paraId="4AFA77BF" w14:textId="77777777" w:rsidR="00707BD5" w:rsidRPr="00011003" w:rsidRDefault="00707BD5" w:rsidP="00707BD5">
      <w:pPr>
        <w:pStyle w:val="ListParagraph"/>
        <w:numPr>
          <w:ilvl w:val="0"/>
          <w:numId w:val="5"/>
        </w:numPr>
        <w:spacing w:after="0" w:line="240" w:lineRule="auto"/>
        <w:rPr>
          <w:rFonts w:ascii="Arial" w:hAnsi="Arial" w:cs="Arial"/>
          <w:sz w:val="22"/>
        </w:rPr>
      </w:pPr>
      <w:r w:rsidRPr="00011003">
        <w:rPr>
          <w:rFonts w:ascii="Arial" w:hAnsi="Arial" w:cs="Arial"/>
          <w:sz w:val="22"/>
        </w:rPr>
        <w:t>Have its own bank account</w:t>
      </w:r>
    </w:p>
    <w:p w14:paraId="05D0A685" w14:textId="77777777" w:rsidR="00707BD5" w:rsidRPr="00011003" w:rsidRDefault="00707BD5" w:rsidP="00707BD5">
      <w:pPr>
        <w:pStyle w:val="ListParagraph"/>
        <w:numPr>
          <w:ilvl w:val="0"/>
          <w:numId w:val="5"/>
        </w:numPr>
        <w:spacing w:after="0" w:line="240" w:lineRule="auto"/>
        <w:rPr>
          <w:rFonts w:ascii="Arial" w:hAnsi="Arial" w:cs="Arial"/>
          <w:sz w:val="22"/>
        </w:rPr>
      </w:pPr>
      <w:r w:rsidRPr="00011003">
        <w:rPr>
          <w:rFonts w:ascii="Arial" w:hAnsi="Arial" w:cs="Arial"/>
          <w:sz w:val="22"/>
        </w:rPr>
        <w:t>Have free reserves of less than 12 months’ operating costs</w:t>
      </w:r>
    </w:p>
    <w:p w14:paraId="3090DE69" w14:textId="77777777" w:rsidR="00707BD5" w:rsidRPr="00011003" w:rsidRDefault="00707BD5" w:rsidP="00707BD5">
      <w:pPr>
        <w:pStyle w:val="ListParagraph"/>
        <w:numPr>
          <w:ilvl w:val="0"/>
          <w:numId w:val="5"/>
        </w:numPr>
        <w:spacing w:after="0" w:line="240" w:lineRule="auto"/>
        <w:rPr>
          <w:rFonts w:ascii="Arial" w:hAnsi="Arial" w:cs="Arial"/>
          <w:sz w:val="22"/>
        </w:rPr>
      </w:pPr>
      <w:r w:rsidRPr="00011003">
        <w:rPr>
          <w:rFonts w:ascii="Arial" w:hAnsi="Arial" w:cs="Arial"/>
          <w:sz w:val="22"/>
        </w:rPr>
        <w:t>Have at least one set of annual accounts published on the Charity Commission for Northern Ireland, Charity Commission for England and Wales, Office of the Scottish Charity Regulator websites, having been delivering services for more than a year in the UK</w:t>
      </w:r>
    </w:p>
    <w:p w14:paraId="40B12E6C" w14:textId="77777777" w:rsidR="00707BD5" w:rsidRPr="00011003" w:rsidRDefault="00707BD5" w:rsidP="00707BD5">
      <w:pPr>
        <w:pStyle w:val="ListParagraph"/>
        <w:numPr>
          <w:ilvl w:val="0"/>
          <w:numId w:val="5"/>
        </w:numPr>
        <w:spacing w:after="0" w:line="240" w:lineRule="auto"/>
        <w:rPr>
          <w:rFonts w:ascii="Arial" w:hAnsi="Arial" w:cs="Arial"/>
          <w:sz w:val="22"/>
        </w:rPr>
      </w:pPr>
      <w:r w:rsidRPr="00011003">
        <w:rPr>
          <w:rFonts w:ascii="Arial" w:hAnsi="Arial" w:cs="Arial"/>
          <w:sz w:val="22"/>
        </w:rPr>
        <w:t>Have a track record of working with people experiencing homelessness</w:t>
      </w:r>
    </w:p>
    <w:p w14:paraId="684EBBA0" w14:textId="77777777" w:rsidR="00707BD5" w:rsidRPr="00011003" w:rsidRDefault="00707BD5" w:rsidP="00707BD5">
      <w:pPr>
        <w:pStyle w:val="ListParagraph"/>
        <w:numPr>
          <w:ilvl w:val="0"/>
          <w:numId w:val="5"/>
        </w:numPr>
        <w:spacing w:after="0" w:line="240" w:lineRule="auto"/>
        <w:rPr>
          <w:rFonts w:ascii="Arial" w:hAnsi="Arial" w:cs="Arial"/>
          <w:sz w:val="22"/>
        </w:rPr>
      </w:pPr>
      <w:r w:rsidRPr="00011003">
        <w:rPr>
          <w:rFonts w:ascii="Arial" w:hAnsi="Arial" w:cs="Arial"/>
          <w:sz w:val="22"/>
        </w:rPr>
        <w:t xml:space="preserve">Have a safeguarding policy in place – see below.   </w:t>
      </w:r>
    </w:p>
    <w:p w14:paraId="2F80D386" w14:textId="77777777" w:rsidR="00707BD5" w:rsidRPr="00011003" w:rsidRDefault="00707BD5" w:rsidP="00707BD5">
      <w:pPr>
        <w:spacing w:after="0" w:line="240" w:lineRule="auto"/>
        <w:rPr>
          <w:rFonts w:ascii="Arial" w:hAnsi="Arial" w:cs="Arial"/>
          <w:sz w:val="14"/>
          <w:szCs w:val="14"/>
        </w:rPr>
      </w:pPr>
    </w:p>
    <w:p w14:paraId="7C3F92D1" w14:textId="77777777" w:rsidR="00707BD5" w:rsidRPr="00C45AE2" w:rsidRDefault="00707BD5" w:rsidP="00707BD5">
      <w:pPr>
        <w:spacing w:after="0" w:line="240" w:lineRule="auto"/>
        <w:rPr>
          <w:rFonts w:ascii="Arial" w:hAnsi="Arial" w:cs="Arial"/>
          <w:b/>
          <w:bCs/>
          <w:sz w:val="22"/>
        </w:rPr>
      </w:pPr>
      <w:r w:rsidRPr="00C45AE2">
        <w:rPr>
          <w:rFonts w:ascii="Arial" w:hAnsi="Arial" w:cs="Arial"/>
          <w:b/>
          <w:bCs/>
          <w:sz w:val="22"/>
        </w:rPr>
        <w:t>Please note that we will not fund:</w:t>
      </w:r>
    </w:p>
    <w:p w14:paraId="2DF065A5" w14:textId="77777777" w:rsidR="00707BD5" w:rsidRDefault="00707BD5" w:rsidP="00707BD5">
      <w:pPr>
        <w:pStyle w:val="ListParagraph"/>
        <w:numPr>
          <w:ilvl w:val="0"/>
          <w:numId w:val="7"/>
        </w:numPr>
        <w:spacing w:after="0" w:line="240" w:lineRule="auto"/>
        <w:rPr>
          <w:rFonts w:ascii="Arial" w:hAnsi="Arial" w:cs="Arial"/>
          <w:sz w:val="22"/>
        </w:rPr>
      </w:pPr>
      <w:r w:rsidRPr="2E62873A">
        <w:rPr>
          <w:rFonts w:ascii="Arial" w:hAnsi="Arial" w:cs="Arial"/>
          <w:sz w:val="22"/>
        </w:rPr>
        <w:t xml:space="preserve">Rent in advance and tenancy deposit schemes. Please see our </w:t>
      </w:r>
      <w:hyperlink r:id="rId13">
        <w:r w:rsidRPr="2E62873A">
          <w:rPr>
            <w:rStyle w:val="Hyperlink"/>
            <w:rFonts w:ascii="Arial" w:hAnsi="Arial" w:cs="Arial"/>
            <w:sz w:val="22"/>
          </w:rPr>
          <w:t>VRF fund</w:t>
        </w:r>
      </w:hyperlink>
      <w:r w:rsidRPr="2E62873A">
        <w:rPr>
          <w:rFonts w:ascii="Arial" w:hAnsi="Arial" w:cs="Arial"/>
          <w:sz w:val="22"/>
        </w:rPr>
        <w:t xml:space="preserve"> for the work we do in this area. </w:t>
      </w:r>
    </w:p>
    <w:p w14:paraId="722487A3" w14:textId="77777777" w:rsidR="00707BD5" w:rsidRDefault="00707BD5" w:rsidP="00707BD5">
      <w:pPr>
        <w:pStyle w:val="ListParagraph"/>
        <w:numPr>
          <w:ilvl w:val="0"/>
          <w:numId w:val="7"/>
        </w:numPr>
        <w:spacing w:after="0" w:line="240" w:lineRule="auto"/>
        <w:rPr>
          <w:rFonts w:ascii="Arial" w:hAnsi="Arial" w:cs="Arial"/>
          <w:sz w:val="22"/>
        </w:rPr>
      </w:pPr>
      <w:r w:rsidRPr="00011003">
        <w:rPr>
          <w:rFonts w:ascii="Arial" w:hAnsi="Arial" w:cs="Arial"/>
          <w:sz w:val="22"/>
        </w:rPr>
        <w:t>Work that has already taken place.</w:t>
      </w:r>
    </w:p>
    <w:p w14:paraId="7E746DEC" w14:textId="77777777" w:rsidR="00707BD5" w:rsidRDefault="00707BD5" w:rsidP="00707BD5">
      <w:pPr>
        <w:pStyle w:val="ListParagraph"/>
        <w:numPr>
          <w:ilvl w:val="0"/>
          <w:numId w:val="7"/>
        </w:numPr>
        <w:spacing w:after="0" w:line="240" w:lineRule="auto"/>
        <w:rPr>
          <w:rFonts w:ascii="Arial" w:hAnsi="Arial" w:cs="Arial"/>
          <w:sz w:val="22"/>
        </w:rPr>
      </w:pPr>
      <w:r w:rsidRPr="2E62873A">
        <w:rPr>
          <w:rFonts w:ascii="Arial" w:hAnsi="Arial" w:cs="Arial"/>
          <w:sz w:val="22"/>
        </w:rPr>
        <w:t xml:space="preserve">Organisations that have an annual income </w:t>
      </w:r>
      <w:proofErr w:type="gramStart"/>
      <w:r w:rsidRPr="2E62873A">
        <w:rPr>
          <w:rFonts w:ascii="Arial" w:hAnsi="Arial" w:cs="Arial"/>
          <w:sz w:val="22"/>
        </w:rPr>
        <w:t>in excess of</w:t>
      </w:r>
      <w:proofErr w:type="gramEnd"/>
      <w:r w:rsidRPr="2E62873A">
        <w:rPr>
          <w:rFonts w:ascii="Arial" w:hAnsi="Arial" w:cs="Arial"/>
          <w:sz w:val="22"/>
        </w:rPr>
        <w:t xml:space="preserve"> £2 million per year.</w:t>
      </w:r>
    </w:p>
    <w:p w14:paraId="31459B11" w14:textId="77777777" w:rsidR="00707BD5" w:rsidRPr="001E439A" w:rsidRDefault="00707BD5" w:rsidP="00707BD5">
      <w:pPr>
        <w:pStyle w:val="Heading3"/>
        <w:rPr>
          <w:rFonts w:ascii="Arial" w:hAnsi="Arial" w:cs="Arial"/>
          <w:b/>
          <w:color w:val="C00000"/>
          <w:sz w:val="24"/>
          <w:szCs w:val="24"/>
        </w:rPr>
      </w:pPr>
      <w:r w:rsidRPr="001E439A">
        <w:rPr>
          <w:rFonts w:ascii="Arial" w:hAnsi="Arial" w:cs="Arial"/>
          <w:b/>
          <w:color w:val="C00000"/>
          <w:sz w:val="24"/>
          <w:szCs w:val="24"/>
        </w:rPr>
        <w:t>Our approach to safeguarding</w:t>
      </w:r>
    </w:p>
    <w:p w14:paraId="565A9D7C" w14:textId="77777777" w:rsidR="00707BD5" w:rsidRPr="00824991" w:rsidRDefault="00707BD5" w:rsidP="00707BD5">
      <w:pPr>
        <w:pStyle w:val="NoSpacing"/>
        <w:rPr>
          <w:sz w:val="8"/>
          <w:szCs w:val="8"/>
        </w:rPr>
      </w:pPr>
    </w:p>
    <w:p w14:paraId="0071690C" w14:textId="535516E5" w:rsidR="00707BD5" w:rsidRDefault="00707BD5" w:rsidP="00707BD5">
      <w:pPr>
        <w:spacing w:after="0" w:line="240" w:lineRule="auto"/>
        <w:rPr>
          <w:rFonts w:ascii="Arial" w:hAnsi="Arial" w:cs="Arial"/>
          <w:sz w:val="22"/>
        </w:rPr>
      </w:pPr>
      <w:r w:rsidRPr="00011003">
        <w:rPr>
          <w:rFonts w:ascii="Arial" w:hAnsi="Arial" w:cs="Arial"/>
          <w:sz w:val="22"/>
        </w:rPr>
        <w:t xml:space="preserve">St Martin-in-the-Fields Charity is committed to promoting the safety of everyone that uses the services of the charities we fund and so will review your safeguarding arrangements and practice as part of our assessment. We recognise and take seriously our responsibility to </w:t>
      </w:r>
    </w:p>
    <w:p w14:paraId="19D7B2D9" w14:textId="77777777" w:rsidR="00707BD5" w:rsidRPr="00011003" w:rsidRDefault="00707BD5" w:rsidP="00707BD5">
      <w:pPr>
        <w:spacing w:after="0" w:line="240" w:lineRule="auto"/>
        <w:rPr>
          <w:rFonts w:ascii="Arial" w:hAnsi="Arial" w:cs="Arial"/>
          <w:sz w:val="22"/>
        </w:rPr>
      </w:pPr>
      <w:r w:rsidRPr="00011003">
        <w:rPr>
          <w:rFonts w:ascii="Arial" w:hAnsi="Arial" w:cs="Arial"/>
          <w:sz w:val="22"/>
        </w:rPr>
        <w:t xml:space="preserve">promote the welfare of adults at risk and children, where we become aware of any safeguarding concerns. </w:t>
      </w:r>
      <w:r w:rsidRPr="638E0155">
        <w:rPr>
          <w:rFonts w:ascii="Arial" w:hAnsi="Arial" w:cs="Arial"/>
          <w:sz w:val="22"/>
        </w:rPr>
        <w:t xml:space="preserve">St Martin-in-the-Fields Charity has in place a safeguarding policy and internal processes of our own, to ensure that reported incidents are effectively managed, and our staff are kept safe. </w:t>
      </w:r>
    </w:p>
    <w:p w14:paraId="02F4FF3C" w14:textId="77777777" w:rsidR="00707BD5" w:rsidRDefault="00707BD5" w:rsidP="00707BD5">
      <w:pPr>
        <w:spacing w:after="0" w:line="240" w:lineRule="auto"/>
        <w:rPr>
          <w:rFonts w:ascii="Arial" w:hAnsi="Arial" w:cs="Arial"/>
          <w:sz w:val="16"/>
          <w:szCs w:val="16"/>
        </w:rPr>
      </w:pPr>
    </w:p>
    <w:p w14:paraId="1F0475DA" w14:textId="77777777" w:rsidR="00707BD5" w:rsidRPr="007A7D09" w:rsidRDefault="00707BD5" w:rsidP="00707BD5">
      <w:pPr>
        <w:pStyle w:val="Heading3"/>
        <w:rPr>
          <w:rFonts w:ascii="Arial" w:hAnsi="Arial" w:cs="Arial"/>
          <w:b/>
          <w:color w:val="C00000"/>
          <w:sz w:val="24"/>
          <w:szCs w:val="24"/>
        </w:rPr>
      </w:pPr>
      <w:r w:rsidRPr="007A7D09">
        <w:rPr>
          <w:rFonts w:ascii="Arial" w:hAnsi="Arial" w:cs="Arial"/>
          <w:b/>
          <w:color w:val="C00000"/>
          <w:sz w:val="24"/>
          <w:szCs w:val="24"/>
        </w:rPr>
        <w:t xml:space="preserve">Next </w:t>
      </w:r>
      <w:r w:rsidRPr="007A7D09">
        <w:rPr>
          <w:rFonts w:ascii="Arial" w:hAnsi="Arial" w:cs="Arial"/>
          <w:b/>
          <w:bCs/>
          <w:color w:val="C00000"/>
          <w:sz w:val="24"/>
          <w:szCs w:val="24"/>
        </w:rPr>
        <w:t>steps</w:t>
      </w:r>
    </w:p>
    <w:p w14:paraId="0929E2A0" w14:textId="77777777" w:rsidR="00707BD5" w:rsidRDefault="00707BD5" w:rsidP="00707BD5">
      <w:pPr>
        <w:spacing w:after="0" w:line="240" w:lineRule="auto"/>
        <w:rPr>
          <w:sz w:val="8"/>
          <w:szCs w:val="8"/>
        </w:rPr>
      </w:pPr>
    </w:p>
    <w:p w14:paraId="26E7CA13" w14:textId="308D4622" w:rsidR="00707BD5" w:rsidRDefault="00707BD5" w:rsidP="00707BD5">
      <w:pPr>
        <w:spacing w:after="0" w:line="240" w:lineRule="auto"/>
        <w:rPr>
          <w:rFonts w:ascii="Arial" w:hAnsi="Arial" w:cs="Arial"/>
          <w:sz w:val="22"/>
        </w:rPr>
      </w:pPr>
      <w:r w:rsidRPr="424F1C6B">
        <w:rPr>
          <w:rFonts w:ascii="Arial" w:hAnsi="Arial" w:cs="Arial"/>
          <w:sz w:val="22"/>
        </w:rPr>
        <w:t xml:space="preserve">Please complete the application form on pages </w:t>
      </w:r>
      <w:r w:rsidR="00373852">
        <w:rPr>
          <w:rFonts w:ascii="Arial" w:hAnsi="Arial" w:cs="Arial"/>
          <w:sz w:val="22"/>
        </w:rPr>
        <w:t>7</w:t>
      </w:r>
      <w:r w:rsidRPr="424F1C6B">
        <w:rPr>
          <w:rFonts w:ascii="Arial" w:hAnsi="Arial" w:cs="Arial"/>
          <w:sz w:val="22"/>
        </w:rPr>
        <w:t xml:space="preserve"> to </w:t>
      </w:r>
      <w:r w:rsidR="00373852">
        <w:rPr>
          <w:rFonts w:ascii="Arial" w:hAnsi="Arial" w:cs="Arial"/>
          <w:sz w:val="22"/>
        </w:rPr>
        <w:t>1</w:t>
      </w:r>
      <w:r w:rsidR="003B1192">
        <w:rPr>
          <w:rFonts w:ascii="Arial" w:hAnsi="Arial" w:cs="Arial"/>
          <w:sz w:val="22"/>
        </w:rPr>
        <w:t xml:space="preserve">0 </w:t>
      </w:r>
      <w:r w:rsidRPr="424F1C6B">
        <w:rPr>
          <w:rFonts w:ascii="Arial" w:hAnsi="Arial" w:cs="Arial"/>
          <w:sz w:val="22"/>
        </w:rPr>
        <w:t>of this document, ensuring to include all relevant detail. If your project includes the purchase or refurbishment of a property, please complete the additional details in Appendix A on page 1</w:t>
      </w:r>
      <w:r w:rsidR="003B1192">
        <w:rPr>
          <w:rFonts w:ascii="Arial" w:hAnsi="Arial" w:cs="Arial"/>
          <w:sz w:val="22"/>
        </w:rPr>
        <w:t>1</w:t>
      </w:r>
      <w:r w:rsidRPr="424F1C6B">
        <w:rPr>
          <w:rFonts w:ascii="Arial" w:hAnsi="Arial" w:cs="Arial"/>
          <w:sz w:val="22"/>
        </w:rPr>
        <w:t xml:space="preserve">. </w:t>
      </w:r>
    </w:p>
    <w:p w14:paraId="25400C5A" w14:textId="77777777" w:rsidR="00707BD5" w:rsidRDefault="00707BD5" w:rsidP="00707BD5">
      <w:pPr>
        <w:spacing w:after="0" w:line="240" w:lineRule="auto"/>
        <w:rPr>
          <w:rFonts w:ascii="Arial" w:hAnsi="Arial" w:cs="Arial"/>
          <w:sz w:val="22"/>
        </w:rPr>
      </w:pPr>
    </w:p>
    <w:p w14:paraId="25269D2F" w14:textId="77777777" w:rsidR="00707BD5" w:rsidRDefault="00707BD5" w:rsidP="00707BD5">
      <w:pPr>
        <w:spacing w:after="0" w:line="240" w:lineRule="auto"/>
        <w:rPr>
          <w:rFonts w:ascii="Arial" w:hAnsi="Arial" w:cs="Arial"/>
          <w:sz w:val="22"/>
        </w:rPr>
      </w:pPr>
      <w:r w:rsidRPr="424F1C6B">
        <w:rPr>
          <w:rFonts w:ascii="Arial" w:hAnsi="Arial" w:cs="Arial"/>
          <w:sz w:val="22"/>
        </w:rPr>
        <w:t>We are working to the following timeframe. Please note that this may be subject to minor changes.</w:t>
      </w:r>
    </w:p>
    <w:p w14:paraId="5568C84C" w14:textId="77777777" w:rsidR="00707BD5" w:rsidRDefault="00707BD5" w:rsidP="00707BD5">
      <w:pPr>
        <w:spacing w:after="0" w:line="240" w:lineRule="auto"/>
        <w:rPr>
          <w:rFonts w:ascii="Arial" w:hAnsi="Arial" w:cs="Arial"/>
          <w:sz w:val="22"/>
        </w:rPr>
      </w:pPr>
    </w:p>
    <w:p w14:paraId="1460872C" w14:textId="77777777" w:rsidR="00330C1A" w:rsidRDefault="00330C1A" w:rsidP="00707BD5">
      <w:pPr>
        <w:spacing w:after="0" w:line="240" w:lineRule="auto"/>
        <w:rPr>
          <w:rFonts w:ascii="Arial" w:hAnsi="Arial" w:cs="Arial"/>
          <w:b/>
          <w:bCs/>
          <w:color w:val="C00000"/>
          <w:sz w:val="24"/>
          <w:szCs w:val="24"/>
        </w:rPr>
      </w:pPr>
    </w:p>
    <w:p w14:paraId="6CA66051" w14:textId="77777777" w:rsidR="006160D8" w:rsidRDefault="006160D8" w:rsidP="00707BD5">
      <w:pPr>
        <w:spacing w:after="0" w:line="240" w:lineRule="auto"/>
        <w:rPr>
          <w:rFonts w:ascii="Arial" w:hAnsi="Arial" w:cs="Arial"/>
          <w:b/>
          <w:bCs/>
          <w:color w:val="C00000"/>
          <w:sz w:val="24"/>
          <w:szCs w:val="24"/>
        </w:rPr>
      </w:pPr>
    </w:p>
    <w:p w14:paraId="6EA72F83" w14:textId="77777777" w:rsidR="006160D8" w:rsidRDefault="006160D8" w:rsidP="00707BD5">
      <w:pPr>
        <w:spacing w:after="0" w:line="240" w:lineRule="auto"/>
        <w:rPr>
          <w:rFonts w:ascii="Arial" w:hAnsi="Arial" w:cs="Arial"/>
          <w:b/>
          <w:bCs/>
          <w:color w:val="C00000"/>
          <w:sz w:val="24"/>
          <w:szCs w:val="24"/>
        </w:rPr>
      </w:pPr>
    </w:p>
    <w:p w14:paraId="2DB1C3C5" w14:textId="77777777" w:rsidR="006160D8" w:rsidRDefault="006160D8" w:rsidP="00707BD5">
      <w:pPr>
        <w:spacing w:after="0" w:line="240" w:lineRule="auto"/>
        <w:rPr>
          <w:rFonts w:ascii="Arial" w:hAnsi="Arial" w:cs="Arial"/>
          <w:b/>
          <w:bCs/>
          <w:color w:val="C00000"/>
          <w:sz w:val="24"/>
          <w:szCs w:val="24"/>
        </w:rPr>
      </w:pPr>
    </w:p>
    <w:p w14:paraId="5969DBE6" w14:textId="77777777" w:rsidR="006160D8" w:rsidRDefault="006160D8" w:rsidP="00707BD5">
      <w:pPr>
        <w:spacing w:after="0" w:line="240" w:lineRule="auto"/>
        <w:rPr>
          <w:rFonts w:ascii="Arial" w:hAnsi="Arial" w:cs="Arial"/>
          <w:b/>
          <w:bCs/>
          <w:color w:val="C00000"/>
          <w:sz w:val="24"/>
          <w:szCs w:val="24"/>
        </w:rPr>
      </w:pPr>
    </w:p>
    <w:p w14:paraId="4257A644" w14:textId="77777777" w:rsidR="006160D8" w:rsidRDefault="006160D8" w:rsidP="00707BD5">
      <w:pPr>
        <w:spacing w:after="0" w:line="240" w:lineRule="auto"/>
        <w:rPr>
          <w:rFonts w:ascii="Arial" w:hAnsi="Arial" w:cs="Arial"/>
          <w:b/>
          <w:bCs/>
          <w:color w:val="C00000"/>
          <w:sz w:val="24"/>
          <w:szCs w:val="24"/>
        </w:rPr>
      </w:pPr>
    </w:p>
    <w:p w14:paraId="05F6ABAE" w14:textId="77777777" w:rsidR="006160D8" w:rsidRDefault="006160D8" w:rsidP="00707BD5">
      <w:pPr>
        <w:spacing w:after="0" w:line="240" w:lineRule="auto"/>
        <w:rPr>
          <w:rFonts w:ascii="Arial" w:hAnsi="Arial" w:cs="Arial"/>
          <w:b/>
          <w:bCs/>
          <w:color w:val="C00000"/>
          <w:sz w:val="24"/>
          <w:szCs w:val="24"/>
        </w:rPr>
      </w:pPr>
    </w:p>
    <w:p w14:paraId="17675B50" w14:textId="77777777" w:rsidR="006160D8" w:rsidRDefault="006160D8" w:rsidP="00707BD5">
      <w:pPr>
        <w:spacing w:after="0" w:line="240" w:lineRule="auto"/>
        <w:rPr>
          <w:rFonts w:ascii="Arial" w:hAnsi="Arial" w:cs="Arial"/>
          <w:b/>
          <w:bCs/>
          <w:color w:val="C00000"/>
          <w:sz w:val="24"/>
          <w:szCs w:val="24"/>
        </w:rPr>
      </w:pPr>
    </w:p>
    <w:p w14:paraId="3377614F" w14:textId="77777777" w:rsidR="006160D8" w:rsidRDefault="006160D8" w:rsidP="00707BD5">
      <w:pPr>
        <w:spacing w:after="0" w:line="240" w:lineRule="auto"/>
        <w:rPr>
          <w:rFonts w:ascii="Arial" w:hAnsi="Arial" w:cs="Arial"/>
          <w:b/>
          <w:bCs/>
          <w:color w:val="C00000"/>
          <w:sz w:val="24"/>
          <w:szCs w:val="24"/>
        </w:rPr>
      </w:pPr>
    </w:p>
    <w:p w14:paraId="2FD8FC9A" w14:textId="562E5808" w:rsidR="00707BD5" w:rsidRPr="009662DD" w:rsidRDefault="00707BD5" w:rsidP="00707BD5">
      <w:pPr>
        <w:spacing w:after="0" w:line="240" w:lineRule="auto"/>
        <w:rPr>
          <w:rFonts w:ascii="Arial" w:hAnsi="Arial" w:cs="Arial"/>
          <w:b/>
          <w:bCs/>
          <w:color w:val="C00000"/>
          <w:sz w:val="24"/>
          <w:szCs w:val="24"/>
        </w:rPr>
      </w:pPr>
      <w:r w:rsidRPr="009662DD">
        <w:rPr>
          <w:rFonts w:ascii="Arial" w:hAnsi="Arial" w:cs="Arial"/>
          <w:b/>
          <w:bCs/>
          <w:color w:val="C00000"/>
          <w:sz w:val="24"/>
          <w:szCs w:val="24"/>
        </w:rPr>
        <w:t>Programme Timeline</w:t>
      </w:r>
    </w:p>
    <w:p w14:paraId="325F767D" w14:textId="77777777" w:rsidR="00707BD5" w:rsidRDefault="00707BD5" w:rsidP="00707BD5">
      <w:pPr>
        <w:spacing w:after="0" w:line="240" w:lineRule="auto"/>
        <w:rPr>
          <w:rFonts w:ascii="Arial" w:hAnsi="Arial" w:cs="Arial"/>
          <w:sz w:val="22"/>
        </w:rPr>
      </w:pPr>
    </w:p>
    <w:p w14:paraId="13516B62" w14:textId="77777777" w:rsidR="00707BD5" w:rsidRDefault="00707BD5" w:rsidP="00707BD5">
      <w:pPr>
        <w:spacing w:after="0" w:line="240" w:lineRule="auto"/>
        <w:rPr>
          <w:rFonts w:ascii="Arial" w:hAnsi="Arial" w:cs="Arial"/>
          <w:b/>
          <w:bCs/>
          <w:sz w:val="22"/>
        </w:rPr>
      </w:pPr>
      <w:r w:rsidRPr="424F1C6B">
        <w:rPr>
          <w:rFonts w:ascii="Arial" w:hAnsi="Arial" w:cs="Arial"/>
          <w:b/>
          <w:bCs/>
          <w:sz w:val="22"/>
        </w:rPr>
        <w:t>Tuesday 30</w:t>
      </w:r>
      <w:r w:rsidRPr="424F1C6B">
        <w:rPr>
          <w:rFonts w:ascii="Arial" w:hAnsi="Arial" w:cs="Arial"/>
          <w:b/>
          <w:bCs/>
          <w:sz w:val="22"/>
          <w:vertAlign w:val="superscript"/>
        </w:rPr>
        <w:t>th</w:t>
      </w:r>
      <w:r w:rsidRPr="424F1C6B">
        <w:rPr>
          <w:rFonts w:ascii="Arial" w:hAnsi="Arial" w:cs="Arial"/>
          <w:b/>
          <w:bCs/>
          <w:sz w:val="22"/>
        </w:rPr>
        <w:t xml:space="preserve"> September – programme opens for applications </w:t>
      </w:r>
    </w:p>
    <w:p w14:paraId="35915D81" w14:textId="77777777" w:rsidR="00707BD5" w:rsidRDefault="00707BD5" w:rsidP="00707BD5">
      <w:pPr>
        <w:spacing w:after="0" w:line="240" w:lineRule="auto"/>
        <w:rPr>
          <w:rFonts w:ascii="Arial" w:hAnsi="Arial" w:cs="Arial"/>
          <w:sz w:val="22"/>
        </w:rPr>
      </w:pPr>
    </w:p>
    <w:p w14:paraId="1CC2AD33" w14:textId="2F132001" w:rsidR="00410069" w:rsidRPr="00410069" w:rsidRDefault="00556BB9" w:rsidP="00410069">
      <w:pPr>
        <w:spacing w:after="0" w:line="240" w:lineRule="auto"/>
        <w:rPr>
          <w:rFonts w:ascii="Arial" w:hAnsi="Arial" w:cs="Arial"/>
          <w:b/>
          <w:bCs/>
          <w:color w:val="C00000"/>
          <w:sz w:val="22"/>
        </w:rPr>
      </w:pPr>
      <w:r>
        <w:rPr>
          <w:rStyle w:val="Heading3Char"/>
          <w:rFonts w:ascii="Arial" w:hAnsi="Arial" w:cs="Arial"/>
          <w:b/>
          <w:bCs/>
          <w:color w:val="C00000"/>
          <w:sz w:val="22"/>
        </w:rPr>
        <w:t>I</w:t>
      </w:r>
      <w:r w:rsidR="00410069" w:rsidRPr="00410069">
        <w:rPr>
          <w:rStyle w:val="Heading3Char"/>
          <w:rFonts w:ascii="Arial" w:hAnsi="Arial" w:cs="Arial"/>
          <w:b/>
          <w:bCs/>
          <w:color w:val="C00000"/>
          <w:sz w:val="22"/>
        </w:rPr>
        <w:t>nformation sessions for potential applicant</w:t>
      </w:r>
      <w:r w:rsidR="00410069" w:rsidRPr="00410069">
        <w:rPr>
          <w:rFonts w:ascii="Arial" w:hAnsi="Arial" w:cs="Arial"/>
          <w:b/>
          <w:bCs/>
          <w:color w:val="C00000"/>
          <w:sz w:val="22"/>
        </w:rPr>
        <w:t>s to clarify funding criteria, talk through the process and answer any questions will be held</w:t>
      </w:r>
      <w:r w:rsidR="00C75B20">
        <w:rPr>
          <w:rFonts w:ascii="Arial" w:hAnsi="Arial" w:cs="Arial"/>
          <w:b/>
          <w:bCs/>
          <w:color w:val="C00000"/>
          <w:sz w:val="22"/>
        </w:rPr>
        <w:t xml:space="preserve"> on</w:t>
      </w:r>
      <w:r w:rsidR="005C4A73">
        <w:rPr>
          <w:rFonts w:ascii="Arial" w:hAnsi="Arial" w:cs="Arial"/>
          <w:b/>
          <w:bCs/>
          <w:color w:val="C00000"/>
          <w:sz w:val="22"/>
        </w:rPr>
        <w:t>:</w:t>
      </w:r>
    </w:p>
    <w:p w14:paraId="4FFC4A7E" w14:textId="77777777" w:rsidR="00410069" w:rsidRDefault="00410069" w:rsidP="00707BD5">
      <w:pPr>
        <w:spacing w:after="0" w:line="240" w:lineRule="auto"/>
        <w:rPr>
          <w:rStyle w:val="Heading3Char"/>
          <w:rFonts w:ascii="Arial" w:hAnsi="Arial" w:cs="Arial"/>
          <w:b/>
          <w:bCs/>
          <w:color w:val="auto"/>
          <w:sz w:val="22"/>
        </w:rPr>
      </w:pPr>
    </w:p>
    <w:p w14:paraId="18F0CBA8" w14:textId="2DFAB041" w:rsidR="00410069" w:rsidRDefault="00707BD5" w:rsidP="00707BD5">
      <w:pPr>
        <w:spacing w:after="0" w:line="240" w:lineRule="auto"/>
        <w:rPr>
          <w:rStyle w:val="Heading3Char"/>
          <w:rFonts w:ascii="Arial" w:hAnsi="Arial" w:cs="Arial"/>
          <w:b/>
          <w:bCs/>
          <w:color w:val="auto"/>
          <w:sz w:val="22"/>
        </w:rPr>
      </w:pPr>
      <w:r w:rsidRPr="424F1C6B">
        <w:rPr>
          <w:rStyle w:val="Heading3Char"/>
          <w:rFonts w:ascii="Arial" w:hAnsi="Arial" w:cs="Arial"/>
          <w:b/>
          <w:bCs/>
          <w:color w:val="auto"/>
          <w:sz w:val="22"/>
        </w:rPr>
        <w:t>3</w:t>
      </w:r>
      <w:r w:rsidRPr="424F1C6B">
        <w:rPr>
          <w:rStyle w:val="Heading3Char"/>
          <w:rFonts w:ascii="Arial" w:hAnsi="Arial" w:cs="Arial"/>
          <w:b/>
          <w:bCs/>
          <w:color w:val="auto"/>
          <w:sz w:val="22"/>
          <w:vertAlign w:val="superscript"/>
        </w:rPr>
        <w:t>rd</w:t>
      </w:r>
      <w:r w:rsidRPr="424F1C6B">
        <w:rPr>
          <w:rStyle w:val="Heading3Char"/>
          <w:rFonts w:ascii="Arial" w:hAnsi="Arial" w:cs="Arial"/>
          <w:b/>
          <w:bCs/>
          <w:color w:val="auto"/>
          <w:sz w:val="22"/>
        </w:rPr>
        <w:t xml:space="preserve"> October 11am -12am </w:t>
      </w:r>
      <w:r w:rsidR="005C4A73">
        <w:rPr>
          <w:rStyle w:val="Heading3Char"/>
          <w:rFonts w:ascii="Arial" w:hAnsi="Arial" w:cs="Arial"/>
          <w:b/>
          <w:bCs/>
          <w:color w:val="auto"/>
          <w:sz w:val="22"/>
        </w:rPr>
        <w:t xml:space="preserve">please </w:t>
      </w:r>
      <w:r w:rsidR="00410069">
        <w:rPr>
          <w:rStyle w:val="Heading3Char"/>
          <w:rFonts w:ascii="Arial" w:hAnsi="Arial" w:cs="Arial"/>
          <w:b/>
          <w:bCs/>
          <w:color w:val="auto"/>
          <w:sz w:val="22"/>
        </w:rPr>
        <w:t xml:space="preserve">register </w:t>
      </w:r>
      <w:hyperlink r:id="rId14" w:history="1">
        <w:r w:rsidR="00410069" w:rsidRPr="00556BB9">
          <w:rPr>
            <w:rStyle w:val="Hyperlink"/>
            <w:rFonts w:ascii="Arial" w:eastAsiaTheme="majorEastAsia" w:hAnsi="Arial" w:cs="Arial"/>
            <w:b/>
            <w:bCs/>
            <w:sz w:val="22"/>
            <w:szCs w:val="28"/>
          </w:rPr>
          <w:t>here</w:t>
        </w:r>
      </w:hyperlink>
      <w:r w:rsidR="00410069">
        <w:rPr>
          <w:rStyle w:val="Heading3Char"/>
          <w:rFonts w:ascii="Arial" w:hAnsi="Arial" w:cs="Arial"/>
          <w:b/>
          <w:bCs/>
          <w:color w:val="auto"/>
          <w:sz w:val="22"/>
        </w:rPr>
        <w:t xml:space="preserve"> </w:t>
      </w:r>
    </w:p>
    <w:p w14:paraId="1048DA2E" w14:textId="77777777" w:rsidR="00410069" w:rsidRDefault="00410069" w:rsidP="00707BD5">
      <w:pPr>
        <w:spacing w:after="0" w:line="240" w:lineRule="auto"/>
        <w:rPr>
          <w:rStyle w:val="Heading3Char"/>
          <w:rFonts w:ascii="Arial" w:hAnsi="Arial" w:cs="Arial"/>
          <w:b/>
          <w:bCs/>
          <w:color w:val="auto"/>
          <w:sz w:val="22"/>
        </w:rPr>
      </w:pPr>
    </w:p>
    <w:p w14:paraId="6B4F9F03" w14:textId="3DB1F83D" w:rsidR="00410069" w:rsidRDefault="00707BD5" w:rsidP="00707BD5">
      <w:pPr>
        <w:spacing w:after="0" w:line="240" w:lineRule="auto"/>
        <w:rPr>
          <w:rStyle w:val="Heading3Char"/>
          <w:rFonts w:ascii="Arial" w:hAnsi="Arial" w:cs="Arial"/>
          <w:b/>
          <w:bCs/>
          <w:color w:val="auto"/>
          <w:sz w:val="22"/>
        </w:rPr>
      </w:pPr>
      <w:r w:rsidRPr="424F1C6B">
        <w:rPr>
          <w:rStyle w:val="Heading3Char"/>
          <w:rFonts w:ascii="Arial" w:hAnsi="Arial" w:cs="Arial"/>
          <w:b/>
          <w:bCs/>
          <w:color w:val="auto"/>
          <w:sz w:val="22"/>
        </w:rPr>
        <w:t>8</w:t>
      </w:r>
      <w:r w:rsidRPr="424F1C6B">
        <w:rPr>
          <w:rStyle w:val="Heading3Char"/>
          <w:rFonts w:ascii="Arial" w:hAnsi="Arial" w:cs="Arial"/>
          <w:b/>
          <w:bCs/>
          <w:color w:val="auto"/>
          <w:sz w:val="22"/>
          <w:vertAlign w:val="superscript"/>
        </w:rPr>
        <w:t>th</w:t>
      </w:r>
      <w:r w:rsidRPr="424F1C6B">
        <w:rPr>
          <w:rStyle w:val="Heading3Char"/>
          <w:rFonts w:ascii="Arial" w:hAnsi="Arial" w:cs="Arial"/>
          <w:b/>
          <w:bCs/>
          <w:color w:val="auto"/>
          <w:sz w:val="22"/>
        </w:rPr>
        <w:t xml:space="preserve"> October 2pm-3pm </w:t>
      </w:r>
      <w:r w:rsidR="005C4A73">
        <w:rPr>
          <w:rStyle w:val="Heading3Char"/>
          <w:rFonts w:ascii="Arial" w:hAnsi="Arial" w:cs="Arial"/>
          <w:b/>
          <w:bCs/>
          <w:color w:val="auto"/>
          <w:sz w:val="22"/>
        </w:rPr>
        <w:t>please</w:t>
      </w:r>
      <w:r w:rsidR="00410069">
        <w:rPr>
          <w:rStyle w:val="Heading3Char"/>
          <w:rFonts w:ascii="Arial" w:hAnsi="Arial" w:cs="Arial"/>
          <w:b/>
          <w:bCs/>
          <w:color w:val="auto"/>
          <w:sz w:val="22"/>
        </w:rPr>
        <w:t xml:space="preserve"> register </w:t>
      </w:r>
      <w:hyperlink r:id="rId15" w:history="1">
        <w:r w:rsidR="00410069" w:rsidRPr="00410069">
          <w:rPr>
            <w:rStyle w:val="Hyperlink"/>
            <w:rFonts w:ascii="Arial" w:eastAsiaTheme="majorEastAsia" w:hAnsi="Arial" w:cs="Arial"/>
            <w:b/>
            <w:bCs/>
            <w:sz w:val="22"/>
            <w:szCs w:val="28"/>
          </w:rPr>
          <w:t>here</w:t>
        </w:r>
      </w:hyperlink>
      <w:r w:rsidR="00410069">
        <w:rPr>
          <w:rStyle w:val="Heading3Char"/>
          <w:rFonts w:ascii="Arial" w:hAnsi="Arial" w:cs="Arial"/>
          <w:b/>
          <w:bCs/>
          <w:color w:val="auto"/>
          <w:sz w:val="22"/>
        </w:rPr>
        <w:t xml:space="preserve"> </w:t>
      </w:r>
    </w:p>
    <w:p w14:paraId="156755DD" w14:textId="77777777" w:rsidR="00410069" w:rsidRDefault="00410069" w:rsidP="00707BD5">
      <w:pPr>
        <w:spacing w:after="0" w:line="240" w:lineRule="auto"/>
        <w:rPr>
          <w:rStyle w:val="Heading3Char"/>
          <w:rFonts w:ascii="Arial" w:hAnsi="Arial" w:cs="Arial"/>
          <w:b/>
          <w:bCs/>
          <w:color w:val="auto"/>
          <w:sz w:val="22"/>
        </w:rPr>
      </w:pPr>
    </w:p>
    <w:p w14:paraId="212E3919" w14:textId="77777777" w:rsidR="00707BD5" w:rsidRDefault="00707BD5" w:rsidP="00707BD5">
      <w:pPr>
        <w:spacing w:after="0" w:line="240" w:lineRule="auto"/>
        <w:rPr>
          <w:rStyle w:val="cf01"/>
          <w:rFonts w:ascii="Arial" w:hAnsi="Arial" w:cs="Arial"/>
          <w:sz w:val="22"/>
        </w:rPr>
      </w:pPr>
      <w:r w:rsidRPr="424F1C6B">
        <w:rPr>
          <w:rFonts w:ascii="Arial" w:hAnsi="Arial" w:cs="Arial"/>
          <w:b/>
          <w:bCs/>
          <w:color w:val="auto"/>
          <w:sz w:val="22"/>
        </w:rPr>
        <w:t>Friday 7</w:t>
      </w:r>
      <w:r w:rsidRPr="424F1C6B">
        <w:rPr>
          <w:rFonts w:ascii="Arial" w:hAnsi="Arial" w:cs="Arial"/>
          <w:b/>
          <w:bCs/>
          <w:color w:val="auto"/>
          <w:sz w:val="22"/>
          <w:vertAlign w:val="superscript"/>
        </w:rPr>
        <w:t>th</w:t>
      </w:r>
      <w:r w:rsidRPr="424F1C6B">
        <w:rPr>
          <w:rFonts w:ascii="Arial" w:hAnsi="Arial" w:cs="Arial"/>
          <w:b/>
          <w:bCs/>
          <w:color w:val="auto"/>
          <w:sz w:val="22"/>
        </w:rPr>
        <w:t xml:space="preserve"> November 2025 at 5pm </w:t>
      </w:r>
      <w:r>
        <w:rPr>
          <w:rFonts w:ascii="Arial" w:hAnsi="Arial" w:cs="Arial"/>
          <w:b/>
          <w:bCs/>
          <w:color w:val="auto"/>
          <w:sz w:val="22"/>
        </w:rPr>
        <w:t xml:space="preserve">- </w:t>
      </w:r>
      <w:r w:rsidRPr="00FA0C5E">
        <w:rPr>
          <w:rFonts w:ascii="Arial" w:hAnsi="Arial" w:cs="Arial"/>
          <w:color w:val="auto"/>
          <w:sz w:val="22"/>
        </w:rPr>
        <w:t>Closing date for applicants</w:t>
      </w:r>
      <w:r w:rsidRPr="424F1C6B">
        <w:rPr>
          <w:rFonts w:ascii="Arial" w:hAnsi="Arial" w:cs="Arial"/>
          <w:color w:val="C00000"/>
          <w:sz w:val="22"/>
        </w:rPr>
        <w:t xml:space="preserve">. </w:t>
      </w:r>
      <w:r w:rsidRPr="424F1C6B">
        <w:rPr>
          <w:rStyle w:val="cf01"/>
          <w:rFonts w:ascii="Arial" w:hAnsi="Arial" w:cs="Arial"/>
          <w:sz w:val="22"/>
        </w:rPr>
        <w:t>Unfortunately, late applications will not be considered.</w:t>
      </w:r>
    </w:p>
    <w:p w14:paraId="05512876" w14:textId="77777777" w:rsidR="00707BD5" w:rsidRDefault="00707BD5" w:rsidP="00707BD5">
      <w:pPr>
        <w:spacing w:after="0" w:line="240" w:lineRule="auto"/>
        <w:rPr>
          <w:rStyle w:val="cf01"/>
          <w:rFonts w:ascii="Arial" w:hAnsi="Arial" w:cs="Arial"/>
          <w:sz w:val="22"/>
        </w:rPr>
      </w:pPr>
    </w:p>
    <w:p w14:paraId="1589E912" w14:textId="77777777" w:rsidR="00707BD5" w:rsidRDefault="00707BD5" w:rsidP="00707BD5">
      <w:pPr>
        <w:spacing w:after="0" w:line="240" w:lineRule="auto"/>
        <w:rPr>
          <w:rFonts w:ascii="Arial" w:hAnsi="Arial" w:cs="Arial"/>
          <w:color w:val="C00000"/>
          <w:sz w:val="22"/>
        </w:rPr>
      </w:pPr>
      <w:r w:rsidRPr="0010038A">
        <w:rPr>
          <w:rStyle w:val="cf01"/>
          <w:rFonts w:ascii="Arial" w:hAnsi="Arial" w:cs="Arial"/>
          <w:b/>
          <w:bCs/>
          <w:sz w:val="22"/>
        </w:rPr>
        <w:t>w/c 24</w:t>
      </w:r>
      <w:r w:rsidRPr="0010038A">
        <w:rPr>
          <w:rStyle w:val="cf01"/>
          <w:rFonts w:ascii="Arial" w:hAnsi="Arial" w:cs="Arial"/>
          <w:b/>
          <w:bCs/>
          <w:sz w:val="22"/>
          <w:vertAlign w:val="superscript"/>
        </w:rPr>
        <w:t>th</w:t>
      </w:r>
      <w:r w:rsidRPr="0010038A">
        <w:rPr>
          <w:rStyle w:val="cf01"/>
          <w:rFonts w:ascii="Arial" w:hAnsi="Arial" w:cs="Arial"/>
          <w:b/>
          <w:bCs/>
          <w:sz w:val="22"/>
        </w:rPr>
        <w:t xml:space="preserve"> November</w:t>
      </w:r>
      <w:r>
        <w:rPr>
          <w:rStyle w:val="cf01"/>
          <w:rFonts w:ascii="Arial" w:hAnsi="Arial" w:cs="Arial"/>
          <w:sz w:val="22"/>
        </w:rPr>
        <w:t xml:space="preserve"> - Applicants will be contacted and advised on the outcome of their application. </w:t>
      </w:r>
    </w:p>
    <w:p w14:paraId="66BF25D6" w14:textId="77777777" w:rsidR="00707BD5" w:rsidRDefault="00707BD5" w:rsidP="00707BD5">
      <w:pPr>
        <w:spacing w:after="0" w:line="240" w:lineRule="auto"/>
        <w:rPr>
          <w:rFonts w:ascii="Arial" w:hAnsi="Arial" w:cs="Arial"/>
          <w:color w:val="C00000"/>
          <w:sz w:val="22"/>
        </w:rPr>
      </w:pPr>
    </w:p>
    <w:p w14:paraId="4E1B7BD3" w14:textId="77777777" w:rsidR="00707BD5" w:rsidRPr="00FA0C5E" w:rsidRDefault="00707BD5" w:rsidP="00707BD5">
      <w:pPr>
        <w:spacing w:after="0" w:line="240" w:lineRule="auto"/>
        <w:rPr>
          <w:rFonts w:ascii="Arial" w:hAnsi="Arial" w:cs="Arial"/>
          <w:sz w:val="22"/>
        </w:rPr>
      </w:pPr>
      <w:r w:rsidRPr="638E0155">
        <w:rPr>
          <w:rFonts w:ascii="Arial" w:hAnsi="Arial" w:cs="Arial"/>
          <w:b/>
          <w:bCs/>
          <w:sz w:val="22"/>
        </w:rPr>
        <w:t>2</w:t>
      </w:r>
      <w:r w:rsidRPr="638E0155">
        <w:rPr>
          <w:rFonts w:ascii="Arial" w:hAnsi="Arial" w:cs="Arial"/>
          <w:b/>
          <w:bCs/>
          <w:sz w:val="22"/>
          <w:vertAlign w:val="superscript"/>
        </w:rPr>
        <w:t xml:space="preserve">nd – </w:t>
      </w:r>
      <w:r w:rsidRPr="638E0155">
        <w:rPr>
          <w:rFonts w:ascii="Arial" w:hAnsi="Arial" w:cs="Arial"/>
          <w:b/>
          <w:bCs/>
          <w:sz w:val="22"/>
        </w:rPr>
        <w:t>10</w:t>
      </w:r>
      <w:r w:rsidRPr="638E0155">
        <w:rPr>
          <w:rFonts w:ascii="Arial" w:hAnsi="Arial" w:cs="Arial"/>
          <w:b/>
          <w:bCs/>
          <w:sz w:val="22"/>
          <w:vertAlign w:val="superscript"/>
        </w:rPr>
        <w:t>th</w:t>
      </w:r>
      <w:r w:rsidRPr="638E0155">
        <w:rPr>
          <w:rFonts w:ascii="Arial" w:hAnsi="Arial" w:cs="Arial"/>
          <w:b/>
          <w:bCs/>
          <w:sz w:val="22"/>
        </w:rPr>
        <w:t xml:space="preserve"> December </w:t>
      </w:r>
      <w:r>
        <w:rPr>
          <w:rFonts w:ascii="Arial" w:hAnsi="Arial" w:cs="Arial"/>
          <w:b/>
          <w:bCs/>
          <w:sz w:val="22"/>
        </w:rPr>
        <w:t>–</w:t>
      </w:r>
      <w:r w:rsidRPr="638E0155">
        <w:rPr>
          <w:rFonts w:ascii="Arial" w:hAnsi="Arial" w:cs="Arial"/>
          <w:b/>
          <w:bCs/>
          <w:sz w:val="22"/>
        </w:rPr>
        <w:t xml:space="preserve"> </w:t>
      </w:r>
      <w:r w:rsidRPr="00FA0C5E">
        <w:rPr>
          <w:rFonts w:ascii="Arial" w:hAnsi="Arial" w:cs="Arial"/>
          <w:sz w:val="22"/>
        </w:rPr>
        <w:t>Interview</w:t>
      </w:r>
      <w:r>
        <w:rPr>
          <w:rFonts w:ascii="Arial" w:hAnsi="Arial" w:cs="Arial"/>
          <w:sz w:val="22"/>
        </w:rPr>
        <w:t>s will take place for</w:t>
      </w:r>
      <w:r w:rsidRPr="00FA0C5E">
        <w:rPr>
          <w:rFonts w:ascii="Arial" w:hAnsi="Arial" w:cs="Arial"/>
          <w:sz w:val="22"/>
        </w:rPr>
        <w:t xml:space="preserve"> shortlisted applicants </w:t>
      </w:r>
    </w:p>
    <w:p w14:paraId="0F6A3BE0" w14:textId="77777777" w:rsidR="00707BD5" w:rsidRDefault="00707BD5" w:rsidP="00707BD5">
      <w:pPr>
        <w:spacing w:after="0" w:line="240" w:lineRule="auto"/>
        <w:rPr>
          <w:rFonts w:ascii="Arial" w:hAnsi="Arial" w:cs="Arial"/>
          <w:b/>
          <w:bCs/>
          <w:sz w:val="22"/>
        </w:rPr>
      </w:pPr>
    </w:p>
    <w:p w14:paraId="7987BB44" w14:textId="77777777" w:rsidR="00707BD5" w:rsidRDefault="00707BD5" w:rsidP="00707BD5">
      <w:pPr>
        <w:spacing w:after="0" w:line="240" w:lineRule="auto"/>
        <w:rPr>
          <w:rFonts w:ascii="Arial" w:hAnsi="Arial" w:cs="Arial"/>
          <w:sz w:val="22"/>
        </w:rPr>
      </w:pPr>
      <w:r w:rsidRPr="638E0155">
        <w:rPr>
          <w:rFonts w:ascii="Arial" w:hAnsi="Arial" w:cs="Arial"/>
          <w:b/>
          <w:bCs/>
          <w:sz w:val="22"/>
        </w:rPr>
        <w:t xml:space="preserve">23rd January 2026 </w:t>
      </w:r>
      <w:r>
        <w:rPr>
          <w:rFonts w:ascii="Arial" w:hAnsi="Arial" w:cs="Arial"/>
          <w:b/>
          <w:bCs/>
          <w:sz w:val="22"/>
        </w:rPr>
        <w:t xml:space="preserve">- </w:t>
      </w:r>
      <w:r w:rsidRPr="00FA0C5E">
        <w:rPr>
          <w:rFonts w:ascii="Arial" w:hAnsi="Arial" w:cs="Arial"/>
          <w:sz w:val="22"/>
        </w:rPr>
        <w:t>Final decisions</w:t>
      </w:r>
      <w:r w:rsidRPr="638E0155">
        <w:rPr>
          <w:rFonts w:ascii="Arial" w:hAnsi="Arial" w:cs="Arial"/>
          <w:sz w:val="22"/>
        </w:rPr>
        <w:t xml:space="preserve"> made by St Martins-in-the-Fields Charity trustees </w:t>
      </w:r>
    </w:p>
    <w:p w14:paraId="67281710" w14:textId="77777777" w:rsidR="00707BD5" w:rsidRDefault="00707BD5" w:rsidP="00707BD5">
      <w:pPr>
        <w:spacing w:after="0" w:line="240" w:lineRule="auto"/>
        <w:rPr>
          <w:rFonts w:ascii="Arial" w:hAnsi="Arial" w:cs="Arial"/>
          <w:sz w:val="22"/>
        </w:rPr>
      </w:pPr>
    </w:p>
    <w:p w14:paraId="0809A84B" w14:textId="77777777" w:rsidR="00707BD5" w:rsidRPr="00011003" w:rsidRDefault="00707BD5" w:rsidP="00707BD5">
      <w:pPr>
        <w:spacing w:after="0" w:line="240" w:lineRule="auto"/>
        <w:rPr>
          <w:rFonts w:ascii="Arial" w:hAnsi="Arial" w:cs="Arial"/>
          <w:color w:val="C00000"/>
          <w:sz w:val="22"/>
        </w:rPr>
      </w:pPr>
      <w:r w:rsidRPr="002119B1">
        <w:rPr>
          <w:rFonts w:ascii="Arial" w:hAnsi="Arial" w:cs="Arial"/>
          <w:b/>
          <w:bCs/>
          <w:sz w:val="22"/>
        </w:rPr>
        <w:t>w/c 26</w:t>
      </w:r>
      <w:r w:rsidRPr="002119B1">
        <w:rPr>
          <w:rFonts w:ascii="Arial" w:hAnsi="Arial" w:cs="Arial"/>
          <w:b/>
          <w:bCs/>
          <w:sz w:val="22"/>
          <w:vertAlign w:val="superscript"/>
        </w:rPr>
        <w:t>th</w:t>
      </w:r>
      <w:r w:rsidRPr="002119B1">
        <w:rPr>
          <w:rFonts w:ascii="Arial" w:hAnsi="Arial" w:cs="Arial"/>
          <w:b/>
          <w:bCs/>
          <w:sz w:val="22"/>
        </w:rPr>
        <w:t xml:space="preserve"> January 2026</w:t>
      </w:r>
      <w:r>
        <w:rPr>
          <w:rFonts w:ascii="Arial" w:hAnsi="Arial" w:cs="Arial"/>
          <w:sz w:val="22"/>
        </w:rPr>
        <w:t xml:space="preserve"> - Successful</w:t>
      </w:r>
      <w:r w:rsidRPr="638E0155">
        <w:rPr>
          <w:rFonts w:ascii="Arial" w:hAnsi="Arial" w:cs="Arial"/>
          <w:sz w:val="22"/>
        </w:rPr>
        <w:t xml:space="preserve"> and unsuccessful applicants notified. </w:t>
      </w:r>
    </w:p>
    <w:p w14:paraId="7589F2CD" w14:textId="77777777" w:rsidR="00707BD5" w:rsidRPr="00011003" w:rsidRDefault="00707BD5" w:rsidP="00707BD5">
      <w:pPr>
        <w:spacing w:after="0" w:line="240" w:lineRule="auto"/>
        <w:rPr>
          <w:rFonts w:ascii="Arial" w:hAnsi="Arial" w:cs="Arial"/>
          <w:color w:val="auto"/>
          <w:sz w:val="22"/>
        </w:rPr>
      </w:pPr>
    </w:p>
    <w:p w14:paraId="48348D18" w14:textId="77777777" w:rsidR="00707BD5" w:rsidRPr="00011003" w:rsidRDefault="00707BD5" w:rsidP="00707BD5">
      <w:pPr>
        <w:spacing w:after="0" w:line="240" w:lineRule="auto"/>
        <w:rPr>
          <w:rFonts w:ascii="Arial" w:hAnsi="Arial" w:cs="Arial"/>
          <w:color w:val="auto"/>
          <w:sz w:val="22"/>
        </w:rPr>
      </w:pPr>
      <w:r w:rsidRPr="71741D57">
        <w:rPr>
          <w:rFonts w:ascii="Arial" w:hAnsi="Arial" w:cs="Arial"/>
          <w:color w:val="auto"/>
          <w:sz w:val="22"/>
        </w:rPr>
        <w:t xml:space="preserve">If you have any questions on this opportunity, please do not hesitate to contact Heather Sandover at </w:t>
      </w:r>
      <w:hyperlink r:id="rId16">
        <w:r w:rsidRPr="71741D57">
          <w:rPr>
            <w:rStyle w:val="Hyperlink"/>
            <w:rFonts w:ascii="Arial" w:hAnsi="Arial" w:cs="Arial"/>
            <w:sz w:val="22"/>
          </w:rPr>
          <w:t>heather.sandover@stmartinscharity.org.uk</w:t>
        </w:r>
      </w:hyperlink>
    </w:p>
    <w:p w14:paraId="2315BDD8" w14:textId="77777777" w:rsidR="00707BD5" w:rsidRDefault="00707BD5" w:rsidP="00707BD5">
      <w:pPr>
        <w:spacing w:after="0" w:line="240" w:lineRule="auto"/>
        <w:rPr>
          <w:rFonts w:ascii="Arial" w:hAnsi="Arial" w:cs="Arial"/>
          <w:sz w:val="22"/>
        </w:rPr>
      </w:pPr>
    </w:p>
    <w:p w14:paraId="1420BF12" w14:textId="6C42DE6E" w:rsidR="00707BD5" w:rsidRDefault="00707BD5" w:rsidP="00707BD5">
      <w:pPr>
        <w:spacing w:after="0" w:line="240" w:lineRule="auto"/>
        <w:rPr>
          <w:rFonts w:ascii="Arial" w:eastAsia="Times New Roman" w:hAnsi="Arial" w:cs="Arial"/>
          <w:b/>
          <w:bCs/>
          <w:color w:val="C00000"/>
          <w:sz w:val="24"/>
          <w:szCs w:val="24"/>
          <w:lang w:eastAsia="en-GB"/>
        </w:rPr>
      </w:pPr>
      <w:r w:rsidRPr="71741D57">
        <w:rPr>
          <w:rFonts w:ascii="Arial" w:eastAsia="Times New Roman" w:hAnsi="Arial" w:cs="Arial"/>
          <w:b/>
          <w:bCs/>
          <w:color w:val="C00000"/>
          <w:sz w:val="24"/>
          <w:szCs w:val="24"/>
          <w:lang w:eastAsia="en-GB"/>
        </w:rPr>
        <w:t xml:space="preserve">Support during this process </w:t>
      </w:r>
    </w:p>
    <w:p w14:paraId="474EC079" w14:textId="77777777" w:rsidR="00707BD5" w:rsidRDefault="00707BD5" w:rsidP="00707BD5">
      <w:pPr>
        <w:spacing w:after="0" w:line="240" w:lineRule="auto"/>
        <w:rPr>
          <w:rFonts w:ascii="Arial" w:eastAsia="Times New Roman" w:hAnsi="Arial" w:cs="Arial"/>
          <w:b/>
          <w:bCs/>
          <w:color w:val="C00000"/>
          <w:sz w:val="24"/>
          <w:szCs w:val="24"/>
          <w:lang w:eastAsia="en-GB"/>
        </w:rPr>
      </w:pPr>
    </w:p>
    <w:p w14:paraId="2E129190" w14:textId="0030C3B0" w:rsidR="00707BD5" w:rsidRDefault="00707BD5" w:rsidP="00707BD5">
      <w:pPr>
        <w:spacing w:after="0" w:line="240" w:lineRule="auto"/>
        <w:rPr>
          <w:rFonts w:ascii="Arial" w:eastAsia="Times New Roman" w:hAnsi="Arial" w:cs="Arial"/>
          <w:color w:val="auto"/>
          <w:sz w:val="22"/>
          <w:lang w:eastAsia="en-GB"/>
        </w:rPr>
      </w:pPr>
      <w:r w:rsidRPr="71741D57">
        <w:rPr>
          <w:rFonts w:ascii="Arial" w:eastAsia="Times New Roman" w:hAnsi="Arial" w:cs="Arial"/>
          <w:color w:val="auto"/>
          <w:sz w:val="22"/>
          <w:lang w:eastAsia="en-GB"/>
        </w:rPr>
        <w:t xml:space="preserve">Please contact us to discuss any support you may need with completing this application form including any accessibility requirements or alternative formats. </w:t>
      </w:r>
      <w:r w:rsidRPr="2E62873A">
        <w:rPr>
          <w:rFonts w:ascii="Arial" w:eastAsia="Times New Roman" w:hAnsi="Arial" w:cs="Arial"/>
          <w:color w:val="auto"/>
          <w:sz w:val="22"/>
          <w:lang w:eastAsia="en-GB"/>
        </w:rPr>
        <w:t xml:space="preserve">We will be providing two information sessions to ask any questions about the programme or application process. If you are unable to attend, please contact Heather to arrange an alternative call. </w:t>
      </w:r>
    </w:p>
    <w:p w14:paraId="4925B02A" w14:textId="77777777" w:rsidR="00330C1A" w:rsidRDefault="00330C1A" w:rsidP="00707BD5">
      <w:pPr>
        <w:spacing w:after="0" w:line="240" w:lineRule="auto"/>
        <w:ind w:left="357"/>
        <w:jc w:val="center"/>
        <w:rPr>
          <w:rFonts w:ascii="Arial" w:eastAsia="Times New Roman" w:hAnsi="Arial" w:cs="Arial"/>
          <w:b/>
          <w:bCs/>
          <w:color w:val="C00000"/>
          <w:sz w:val="28"/>
          <w:szCs w:val="28"/>
          <w:lang w:eastAsia="en-GB"/>
        </w:rPr>
      </w:pPr>
    </w:p>
    <w:p w14:paraId="58582548" w14:textId="77777777" w:rsidR="00330C1A" w:rsidRDefault="00330C1A" w:rsidP="00707BD5">
      <w:pPr>
        <w:spacing w:after="0" w:line="240" w:lineRule="auto"/>
        <w:ind w:left="357"/>
        <w:jc w:val="center"/>
        <w:rPr>
          <w:rFonts w:ascii="Arial" w:eastAsia="Times New Roman" w:hAnsi="Arial" w:cs="Arial"/>
          <w:b/>
          <w:bCs/>
          <w:color w:val="C00000"/>
          <w:sz w:val="28"/>
          <w:szCs w:val="28"/>
          <w:lang w:eastAsia="en-GB"/>
        </w:rPr>
      </w:pPr>
    </w:p>
    <w:p w14:paraId="01B4DE7A" w14:textId="77777777" w:rsidR="00330C1A" w:rsidRDefault="00330C1A" w:rsidP="00707BD5">
      <w:pPr>
        <w:spacing w:after="0" w:line="240" w:lineRule="auto"/>
        <w:ind w:left="357"/>
        <w:jc w:val="center"/>
        <w:rPr>
          <w:rFonts w:ascii="Arial" w:eastAsia="Times New Roman" w:hAnsi="Arial" w:cs="Arial"/>
          <w:b/>
          <w:bCs/>
          <w:color w:val="C00000"/>
          <w:sz w:val="28"/>
          <w:szCs w:val="28"/>
          <w:lang w:eastAsia="en-GB"/>
        </w:rPr>
      </w:pPr>
    </w:p>
    <w:p w14:paraId="0CAE6248" w14:textId="77777777" w:rsidR="00330C1A" w:rsidRDefault="00330C1A" w:rsidP="00707BD5">
      <w:pPr>
        <w:spacing w:after="0" w:line="240" w:lineRule="auto"/>
        <w:ind w:left="357"/>
        <w:jc w:val="center"/>
        <w:rPr>
          <w:rFonts w:ascii="Arial" w:eastAsia="Times New Roman" w:hAnsi="Arial" w:cs="Arial"/>
          <w:b/>
          <w:bCs/>
          <w:color w:val="C00000"/>
          <w:sz w:val="28"/>
          <w:szCs w:val="28"/>
          <w:lang w:eastAsia="en-GB"/>
        </w:rPr>
      </w:pPr>
    </w:p>
    <w:p w14:paraId="42DC185D" w14:textId="77777777" w:rsidR="00330C1A" w:rsidRDefault="00330C1A" w:rsidP="00707BD5">
      <w:pPr>
        <w:spacing w:after="0" w:line="240" w:lineRule="auto"/>
        <w:ind w:left="357"/>
        <w:jc w:val="center"/>
        <w:rPr>
          <w:rFonts w:ascii="Arial" w:eastAsia="Times New Roman" w:hAnsi="Arial" w:cs="Arial"/>
          <w:b/>
          <w:bCs/>
          <w:color w:val="C00000"/>
          <w:sz w:val="28"/>
          <w:szCs w:val="28"/>
          <w:lang w:eastAsia="en-GB"/>
        </w:rPr>
      </w:pPr>
    </w:p>
    <w:p w14:paraId="54B50C58" w14:textId="77777777" w:rsidR="00330C1A" w:rsidRDefault="00330C1A" w:rsidP="00707BD5">
      <w:pPr>
        <w:spacing w:after="0" w:line="240" w:lineRule="auto"/>
        <w:ind w:left="357"/>
        <w:jc w:val="center"/>
        <w:rPr>
          <w:rFonts w:ascii="Arial" w:eastAsia="Times New Roman" w:hAnsi="Arial" w:cs="Arial"/>
          <w:b/>
          <w:bCs/>
          <w:color w:val="C00000"/>
          <w:sz w:val="28"/>
          <w:szCs w:val="28"/>
          <w:lang w:eastAsia="en-GB"/>
        </w:rPr>
      </w:pPr>
    </w:p>
    <w:p w14:paraId="7304B055" w14:textId="77777777" w:rsidR="00330C1A" w:rsidRDefault="00330C1A" w:rsidP="00707BD5">
      <w:pPr>
        <w:spacing w:after="0" w:line="240" w:lineRule="auto"/>
        <w:ind w:left="357"/>
        <w:jc w:val="center"/>
        <w:rPr>
          <w:rFonts w:ascii="Arial" w:eastAsia="Times New Roman" w:hAnsi="Arial" w:cs="Arial"/>
          <w:b/>
          <w:bCs/>
          <w:color w:val="C00000"/>
          <w:sz w:val="28"/>
          <w:szCs w:val="28"/>
          <w:lang w:eastAsia="en-GB"/>
        </w:rPr>
      </w:pPr>
    </w:p>
    <w:p w14:paraId="56D9F59F" w14:textId="77777777" w:rsidR="00330C1A" w:rsidRDefault="00330C1A" w:rsidP="00707BD5">
      <w:pPr>
        <w:spacing w:after="0" w:line="240" w:lineRule="auto"/>
        <w:ind w:left="357"/>
        <w:jc w:val="center"/>
        <w:rPr>
          <w:rFonts w:ascii="Arial" w:eastAsia="Times New Roman" w:hAnsi="Arial" w:cs="Arial"/>
          <w:b/>
          <w:bCs/>
          <w:color w:val="C00000"/>
          <w:sz w:val="28"/>
          <w:szCs w:val="28"/>
          <w:lang w:eastAsia="en-GB"/>
        </w:rPr>
      </w:pPr>
    </w:p>
    <w:p w14:paraId="4FC53481" w14:textId="77777777" w:rsidR="00330C1A" w:rsidRDefault="00330C1A" w:rsidP="00707BD5">
      <w:pPr>
        <w:spacing w:after="0" w:line="240" w:lineRule="auto"/>
        <w:ind w:left="357"/>
        <w:jc w:val="center"/>
        <w:rPr>
          <w:rFonts w:ascii="Arial" w:eastAsia="Times New Roman" w:hAnsi="Arial" w:cs="Arial"/>
          <w:b/>
          <w:bCs/>
          <w:color w:val="C00000"/>
          <w:sz w:val="28"/>
          <w:szCs w:val="28"/>
          <w:lang w:eastAsia="en-GB"/>
        </w:rPr>
      </w:pPr>
    </w:p>
    <w:p w14:paraId="425C46C3" w14:textId="77777777" w:rsidR="00330C1A" w:rsidRDefault="00330C1A" w:rsidP="00707BD5">
      <w:pPr>
        <w:spacing w:after="0" w:line="240" w:lineRule="auto"/>
        <w:ind w:left="357"/>
        <w:jc w:val="center"/>
        <w:rPr>
          <w:rFonts w:ascii="Arial" w:eastAsia="Times New Roman" w:hAnsi="Arial" w:cs="Arial"/>
          <w:b/>
          <w:bCs/>
          <w:color w:val="C00000"/>
          <w:sz w:val="28"/>
          <w:szCs w:val="28"/>
          <w:lang w:eastAsia="en-GB"/>
        </w:rPr>
      </w:pPr>
    </w:p>
    <w:p w14:paraId="2E3C0DDD" w14:textId="77777777" w:rsidR="00330C1A" w:rsidRDefault="00330C1A" w:rsidP="00707BD5">
      <w:pPr>
        <w:spacing w:after="0" w:line="240" w:lineRule="auto"/>
        <w:ind w:left="357"/>
        <w:jc w:val="center"/>
        <w:rPr>
          <w:rFonts w:ascii="Arial" w:eastAsia="Times New Roman" w:hAnsi="Arial" w:cs="Arial"/>
          <w:b/>
          <w:bCs/>
          <w:color w:val="C00000"/>
          <w:sz w:val="28"/>
          <w:szCs w:val="28"/>
          <w:lang w:eastAsia="en-GB"/>
        </w:rPr>
      </w:pPr>
    </w:p>
    <w:p w14:paraId="22907318" w14:textId="77777777" w:rsidR="00330C1A" w:rsidRDefault="00330C1A" w:rsidP="00707BD5">
      <w:pPr>
        <w:spacing w:after="0" w:line="240" w:lineRule="auto"/>
        <w:ind w:left="357"/>
        <w:jc w:val="center"/>
        <w:rPr>
          <w:rFonts w:ascii="Arial" w:eastAsia="Times New Roman" w:hAnsi="Arial" w:cs="Arial"/>
          <w:b/>
          <w:bCs/>
          <w:color w:val="C00000"/>
          <w:sz w:val="28"/>
          <w:szCs w:val="28"/>
          <w:lang w:eastAsia="en-GB"/>
        </w:rPr>
      </w:pPr>
    </w:p>
    <w:p w14:paraId="7248636F" w14:textId="77777777" w:rsidR="00330C1A" w:rsidRDefault="00330C1A" w:rsidP="00707BD5">
      <w:pPr>
        <w:spacing w:after="0" w:line="240" w:lineRule="auto"/>
        <w:ind w:left="357"/>
        <w:jc w:val="center"/>
        <w:rPr>
          <w:rFonts w:ascii="Arial" w:eastAsia="Times New Roman" w:hAnsi="Arial" w:cs="Arial"/>
          <w:b/>
          <w:bCs/>
          <w:color w:val="C00000"/>
          <w:sz w:val="28"/>
          <w:szCs w:val="28"/>
          <w:lang w:eastAsia="en-GB"/>
        </w:rPr>
      </w:pPr>
    </w:p>
    <w:p w14:paraId="6325AA11" w14:textId="77777777" w:rsidR="00330C1A" w:rsidRDefault="00330C1A" w:rsidP="00707BD5">
      <w:pPr>
        <w:spacing w:after="0" w:line="240" w:lineRule="auto"/>
        <w:ind w:left="357"/>
        <w:jc w:val="center"/>
        <w:rPr>
          <w:rFonts w:ascii="Arial" w:eastAsia="Times New Roman" w:hAnsi="Arial" w:cs="Arial"/>
          <w:b/>
          <w:bCs/>
          <w:color w:val="C00000"/>
          <w:sz w:val="28"/>
          <w:szCs w:val="28"/>
          <w:lang w:eastAsia="en-GB"/>
        </w:rPr>
      </w:pPr>
    </w:p>
    <w:p w14:paraId="36201027" w14:textId="77777777" w:rsidR="00330C1A" w:rsidRDefault="00330C1A" w:rsidP="00707BD5">
      <w:pPr>
        <w:spacing w:after="0" w:line="240" w:lineRule="auto"/>
        <w:ind w:left="357"/>
        <w:jc w:val="center"/>
        <w:rPr>
          <w:rFonts w:ascii="Arial" w:eastAsia="Times New Roman" w:hAnsi="Arial" w:cs="Arial"/>
          <w:b/>
          <w:bCs/>
          <w:color w:val="C00000"/>
          <w:sz w:val="28"/>
          <w:szCs w:val="28"/>
          <w:lang w:eastAsia="en-GB"/>
        </w:rPr>
      </w:pPr>
    </w:p>
    <w:p w14:paraId="1D498728" w14:textId="36FA29BD" w:rsidR="00707BD5" w:rsidRDefault="00707BD5" w:rsidP="00707BD5">
      <w:pPr>
        <w:spacing w:after="0" w:line="240" w:lineRule="auto"/>
        <w:ind w:left="357"/>
        <w:jc w:val="center"/>
        <w:rPr>
          <w:rFonts w:ascii="Arial" w:eastAsia="Times New Roman" w:hAnsi="Arial" w:cs="Arial"/>
          <w:b/>
          <w:bCs/>
          <w:color w:val="C00000"/>
          <w:sz w:val="28"/>
          <w:szCs w:val="28"/>
          <w:lang w:eastAsia="en-GB"/>
        </w:rPr>
      </w:pPr>
      <w:r w:rsidRPr="4100AF94">
        <w:rPr>
          <w:rFonts w:ascii="Arial" w:eastAsia="Times New Roman" w:hAnsi="Arial" w:cs="Arial"/>
          <w:b/>
          <w:bCs/>
          <w:color w:val="C00000"/>
          <w:sz w:val="28"/>
          <w:szCs w:val="28"/>
          <w:lang w:eastAsia="en-GB"/>
        </w:rPr>
        <w:t xml:space="preserve">Access to Accommodation Fund: creating housing solutions in local communities </w:t>
      </w:r>
    </w:p>
    <w:p w14:paraId="535DF232" w14:textId="77777777" w:rsidR="007A7D09" w:rsidRPr="007247A3" w:rsidRDefault="007A7D09" w:rsidP="00707BD5">
      <w:pPr>
        <w:spacing w:after="0" w:line="240" w:lineRule="auto"/>
        <w:ind w:left="357"/>
        <w:jc w:val="center"/>
        <w:rPr>
          <w:rFonts w:ascii="Arial" w:eastAsia="Times New Roman" w:hAnsi="Arial" w:cs="Arial"/>
          <w:b/>
          <w:bCs/>
          <w:color w:val="C00000"/>
          <w:sz w:val="28"/>
          <w:szCs w:val="28"/>
          <w:lang w:eastAsia="en-GB"/>
        </w:rPr>
      </w:pPr>
    </w:p>
    <w:p w14:paraId="28D2D07D" w14:textId="77777777" w:rsidR="00707BD5" w:rsidRDefault="00707BD5" w:rsidP="00707BD5">
      <w:pPr>
        <w:spacing w:after="0" w:line="240" w:lineRule="auto"/>
        <w:ind w:left="357"/>
        <w:jc w:val="center"/>
        <w:rPr>
          <w:rFonts w:ascii="Arial" w:eastAsia="Times New Roman" w:hAnsi="Arial" w:cs="Arial"/>
          <w:b/>
          <w:color w:val="C00000"/>
          <w:lang w:eastAsia="en-GB"/>
        </w:rPr>
      </w:pPr>
      <w:r w:rsidRPr="00AC7645">
        <w:rPr>
          <w:rFonts w:ascii="Arial" w:eastAsia="Times New Roman" w:hAnsi="Arial" w:cs="Arial"/>
          <w:b/>
          <w:color w:val="C00000"/>
          <w:sz w:val="28"/>
          <w:szCs w:val="28"/>
          <w:lang w:eastAsia="en-GB"/>
        </w:rPr>
        <w:t>Application Form</w:t>
      </w:r>
      <w:r w:rsidRPr="00AC7645">
        <w:rPr>
          <w:rFonts w:ascii="Arial" w:eastAsia="Times New Roman" w:hAnsi="Arial" w:cs="Arial"/>
          <w:b/>
          <w:color w:val="C00000"/>
          <w:lang w:eastAsia="en-GB"/>
        </w:rPr>
        <w:t> </w:t>
      </w:r>
    </w:p>
    <w:p w14:paraId="5829CCCA" w14:textId="77777777" w:rsidR="007A7D09" w:rsidRPr="00AC7645" w:rsidRDefault="007A7D09" w:rsidP="00707BD5">
      <w:pPr>
        <w:spacing w:after="0" w:line="240" w:lineRule="auto"/>
        <w:ind w:left="357"/>
        <w:jc w:val="center"/>
        <w:rPr>
          <w:rFonts w:ascii="Arial" w:eastAsia="Times New Roman" w:hAnsi="Arial" w:cs="Arial"/>
          <w:b/>
          <w:color w:val="C00000"/>
          <w:lang w:eastAsia="en-GB"/>
        </w:rPr>
      </w:pPr>
    </w:p>
    <w:p w14:paraId="3A9525C6" w14:textId="77777777" w:rsidR="00707BD5" w:rsidRPr="00011003" w:rsidRDefault="00707BD5" w:rsidP="00707BD5">
      <w:pPr>
        <w:spacing w:after="0" w:line="240" w:lineRule="auto"/>
        <w:ind w:left="357"/>
        <w:jc w:val="center"/>
        <w:rPr>
          <w:rFonts w:ascii="Arial" w:eastAsia="Times New Roman" w:hAnsi="Arial" w:cs="Arial"/>
          <w:b/>
          <w:bCs/>
          <w:color w:val="C00000"/>
          <w:sz w:val="28"/>
          <w:szCs w:val="28"/>
          <w:lang w:eastAsia="en-GB"/>
        </w:rPr>
      </w:pPr>
      <w:r w:rsidRPr="2E62873A">
        <w:rPr>
          <w:rFonts w:ascii="Arial" w:eastAsia="Times New Roman" w:hAnsi="Arial" w:cs="Arial"/>
          <w:b/>
          <w:bCs/>
          <w:color w:val="C00000"/>
          <w:sz w:val="28"/>
          <w:szCs w:val="28"/>
          <w:lang w:eastAsia="en-GB"/>
        </w:rPr>
        <w:t>(Deadline 5pm, Friday 7</w:t>
      </w:r>
      <w:r w:rsidRPr="2E62873A">
        <w:rPr>
          <w:rFonts w:ascii="Arial" w:eastAsia="Times New Roman" w:hAnsi="Arial" w:cs="Arial"/>
          <w:b/>
          <w:bCs/>
          <w:color w:val="C00000"/>
          <w:sz w:val="28"/>
          <w:szCs w:val="28"/>
          <w:vertAlign w:val="superscript"/>
          <w:lang w:eastAsia="en-GB"/>
        </w:rPr>
        <w:t>th</w:t>
      </w:r>
      <w:r w:rsidRPr="2E62873A">
        <w:rPr>
          <w:rFonts w:ascii="Arial" w:eastAsia="Times New Roman" w:hAnsi="Arial" w:cs="Arial"/>
          <w:b/>
          <w:bCs/>
          <w:color w:val="C00000"/>
          <w:sz w:val="28"/>
          <w:szCs w:val="28"/>
          <w:lang w:eastAsia="en-GB"/>
        </w:rPr>
        <w:t xml:space="preserve"> November 2025)</w:t>
      </w:r>
    </w:p>
    <w:p w14:paraId="06D6F905" w14:textId="77777777" w:rsidR="00707BD5" w:rsidRDefault="00707BD5" w:rsidP="00707BD5">
      <w:pPr>
        <w:spacing w:after="0" w:line="240" w:lineRule="auto"/>
        <w:ind w:left="357"/>
        <w:jc w:val="center"/>
        <w:rPr>
          <w:rFonts w:ascii="Arial" w:eastAsia="Times New Roman" w:hAnsi="Arial" w:cs="Arial"/>
          <w:b/>
          <w:bCs/>
          <w:color w:val="C00000"/>
          <w:sz w:val="28"/>
          <w:szCs w:val="28"/>
          <w:lang w:eastAsia="en-GB"/>
        </w:rPr>
      </w:pPr>
    </w:p>
    <w:p w14:paraId="001BF15D" w14:textId="77777777" w:rsidR="00707BD5" w:rsidRDefault="00707BD5" w:rsidP="00707BD5">
      <w:pPr>
        <w:spacing w:after="0" w:line="240" w:lineRule="auto"/>
        <w:jc w:val="center"/>
        <w:rPr>
          <w:rFonts w:ascii="Arial" w:eastAsia="Times New Roman" w:hAnsi="Arial" w:cs="Arial"/>
          <w:b/>
          <w:bCs/>
          <w:color w:val="auto"/>
          <w:lang w:eastAsia="en-GB"/>
        </w:rPr>
      </w:pPr>
      <w:r w:rsidRPr="4100AF94">
        <w:rPr>
          <w:rFonts w:ascii="Arial" w:eastAsia="Times New Roman" w:hAnsi="Arial" w:cs="Arial"/>
          <w:b/>
          <w:bCs/>
          <w:color w:val="auto"/>
          <w:lang w:eastAsia="en-GB"/>
        </w:rPr>
        <w:t xml:space="preserve">Please contact us to discuss any accessibility requirements including alternative formats by emailing: </w:t>
      </w:r>
      <w:hyperlink r:id="rId17" w:history="1">
        <w:r w:rsidRPr="00C73598">
          <w:rPr>
            <w:rStyle w:val="Hyperlink"/>
            <w:rFonts w:ascii="Arial" w:eastAsia="Times New Roman" w:hAnsi="Arial" w:cs="Arial"/>
            <w:b/>
            <w:bCs/>
            <w:lang w:eastAsia="en-GB"/>
          </w:rPr>
          <w:t>heather.sandover@stmartinscharity.org.uk</w:t>
        </w:r>
      </w:hyperlink>
      <w:r>
        <w:rPr>
          <w:rFonts w:ascii="Arial" w:eastAsia="Times New Roman" w:hAnsi="Arial" w:cs="Arial"/>
          <w:b/>
          <w:bCs/>
          <w:color w:val="auto"/>
          <w:lang w:eastAsia="en-GB"/>
        </w:rPr>
        <w:t xml:space="preserve"> </w:t>
      </w:r>
    </w:p>
    <w:p w14:paraId="26FE6DA0" w14:textId="77777777" w:rsidR="00163AC3" w:rsidRDefault="00163AC3" w:rsidP="00163AC3">
      <w:pPr>
        <w:spacing w:after="0" w:line="240" w:lineRule="auto"/>
        <w:rPr>
          <w:rFonts w:ascii="Arial" w:eastAsia="Times New Roman" w:hAnsi="Arial" w:cs="Arial"/>
          <w:b/>
          <w:bCs/>
          <w:color w:val="auto"/>
          <w:lang w:eastAsia="en-GB"/>
        </w:rPr>
      </w:pPr>
    </w:p>
    <w:p w14:paraId="3249FDA2" w14:textId="45F9BBAE" w:rsidR="00163AC3" w:rsidRDefault="00163AC3" w:rsidP="00163AC3">
      <w:pPr>
        <w:spacing w:after="0" w:line="240" w:lineRule="auto"/>
        <w:rPr>
          <w:rFonts w:ascii="Arial" w:eastAsia="Times New Roman" w:hAnsi="Arial" w:cs="Arial"/>
          <w:b/>
          <w:bCs/>
          <w:color w:val="auto"/>
          <w:lang w:eastAsia="en-GB"/>
        </w:rPr>
      </w:pPr>
      <w:r>
        <w:rPr>
          <w:rFonts w:ascii="Arial" w:eastAsia="Times New Roman" w:hAnsi="Arial" w:cs="Arial"/>
          <w:b/>
          <w:bCs/>
          <w:color w:val="auto"/>
          <w:lang w:eastAsia="en-GB"/>
        </w:rPr>
        <w:t xml:space="preserve">**Suggested word limits are provided but do not have to be strictly adhered to. </w:t>
      </w:r>
    </w:p>
    <w:p w14:paraId="4B072745" w14:textId="77777777" w:rsidR="00707BD5" w:rsidRDefault="00707BD5" w:rsidP="00707BD5">
      <w:pPr>
        <w:spacing w:after="0" w:line="240" w:lineRule="auto"/>
        <w:ind w:left="357"/>
        <w:jc w:val="center"/>
        <w:rPr>
          <w:rFonts w:ascii="Arial" w:eastAsia="Times New Roman" w:hAnsi="Arial" w:cs="Arial"/>
          <w:b/>
          <w:bCs/>
          <w:color w:val="C00000"/>
          <w:sz w:val="28"/>
          <w:szCs w:val="28"/>
          <w:lang w:eastAsia="en-GB"/>
        </w:rPr>
      </w:pPr>
    </w:p>
    <w:p w14:paraId="6C7A5B88" w14:textId="77777777" w:rsidR="00707BD5" w:rsidRDefault="00707BD5" w:rsidP="00707BD5">
      <w:pPr>
        <w:spacing w:after="0" w:line="240" w:lineRule="auto"/>
        <w:rPr>
          <w:rFonts w:ascii="Arial" w:eastAsia="Times New Roman" w:hAnsi="Arial" w:cs="Arial"/>
          <w:b/>
          <w:bCs/>
          <w:color w:val="C00000"/>
          <w:sz w:val="24"/>
          <w:szCs w:val="24"/>
          <w:lang w:eastAsia="en-GB"/>
        </w:rPr>
      </w:pPr>
    </w:p>
    <w:p w14:paraId="2D1653FD" w14:textId="77777777" w:rsidR="00707BD5" w:rsidRDefault="00707BD5" w:rsidP="00707BD5">
      <w:pPr>
        <w:spacing w:after="0" w:line="240" w:lineRule="auto"/>
        <w:rPr>
          <w:rFonts w:ascii="Arial" w:eastAsia="Times New Roman" w:hAnsi="Arial" w:cs="Arial"/>
          <w:b/>
          <w:color w:val="C00000"/>
          <w:sz w:val="10"/>
          <w:szCs w:val="10"/>
          <w:lang w:eastAsia="en-GB"/>
        </w:rPr>
      </w:pPr>
      <w:r w:rsidRPr="00B85312">
        <w:rPr>
          <w:rFonts w:ascii="Arial" w:eastAsia="Times New Roman" w:hAnsi="Arial" w:cs="Arial"/>
          <w:b/>
          <w:color w:val="C00000"/>
          <w:sz w:val="24"/>
          <w:szCs w:val="24"/>
          <w:lang w:eastAsia="en-GB"/>
        </w:rPr>
        <w:t>Key information</w:t>
      </w:r>
    </w:p>
    <w:p w14:paraId="4CA0D3D2" w14:textId="77777777" w:rsidR="00707BD5" w:rsidRPr="009429A2" w:rsidRDefault="00707BD5" w:rsidP="00707BD5">
      <w:pPr>
        <w:spacing w:after="0" w:line="240" w:lineRule="auto"/>
        <w:rPr>
          <w:rFonts w:ascii="Arial" w:eastAsia="Times New Roman" w:hAnsi="Arial" w:cs="Arial"/>
          <w:b/>
          <w:bCs/>
          <w:color w:val="000000"/>
          <w:sz w:val="10"/>
          <w:szCs w:val="10"/>
          <w:lang w:eastAsia="en-GB"/>
        </w:rPr>
      </w:pPr>
    </w:p>
    <w:tbl>
      <w:tblPr>
        <w:tblStyle w:val="TableGrid"/>
        <w:tblW w:w="0" w:type="auto"/>
        <w:tblInd w:w="-5" w:type="dxa"/>
        <w:tblLook w:val="04A0" w:firstRow="1" w:lastRow="0" w:firstColumn="1" w:lastColumn="0" w:noHBand="0" w:noVBand="1"/>
      </w:tblPr>
      <w:tblGrid>
        <w:gridCol w:w="5387"/>
        <w:gridCol w:w="3634"/>
      </w:tblGrid>
      <w:tr w:rsidR="00707BD5" w:rsidRPr="00011003" w14:paraId="17BFF34E" w14:textId="77777777" w:rsidTr="001F2F30">
        <w:tc>
          <w:tcPr>
            <w:tcW w:w="5387" w:type="dxa"/>
          </w:tcPr>
          <w:p w14:paraId="50EB00FF" w14:textId="77777777" w:rsidR="00707BD5" w:rsidRPr="00556BB9" w:rsidRDefault="00707BD5" w:rsidP="001F2F30">
            <w:pPr>
              <w:rPr>
                <w:rFonts w:ascii="Arial" w:eastAsia="Times New Roman" w:hAnsi="Arial" w:cs="Arial"/>
                <w:b/>
                <w:color w:val="auto"/>
                <w:sz w:val="22"/>
                <w:lang w:eastAsia="en-GB"/>
              </w:rPr>
            </w:pPr>
            <w:r w:rsidRPr="00556BB9">
              <w:rPr>
                <w:rFonts w:ascii="Arial" w:eastAsia="Times New Roman" w:hAnsi="Arial" w:cs="Arial"/>
                <w:b/>
                <w:color w:val="auto"/>
                <w:sz w:val="22"/>
                <w:lang w:eastAsia="en-GB"/>
              </w:rPr>
              <w:t>Organisation name</w:t>
            </w:r>
          </w:p>
        </w:tc>
        <w:tc>
          <w:tcPr>
            <w:tcW w:w="3634" w:type="dxa"/>
          </w:tcPr>
          <w:p w14:paraId="62920B14" w14:textId="77777777" w:rsidR="00707BD5" w:rsidRPr="008F28E5" w:rsidRDefault="00707BD5" w:rsidP="001F2F30">
            <w:pPr>
              <w:rPr>
                <w:rFonts w:ascii="Arial" w:eastAsia="Times New Roman" w:hAnsi="Arial" w:cs="Arial"/>
                <w:b/>
                <w:color w:val="auto"/>
                <w:szCs w:val="20"/>
                <w:lang w:eastAsia="en-GB"/>
              </w:rPr>
            </w:pPr>
            <w:r w:rsidRPr="008F28E5">
              <w:rPr>
                <w:rFonts w:ascii="Arial" w:eastAsia="Times New Roman" w:hAnsi="Arial" w:cs="Arial"/>
                <w:b/>
                <w:color w:val="auto"/>
                <w:szCs w:val="20"/>
                <w:lang w:eastAsia="en-GB"/>
              </w:rPr>
              <w:t> </w:t>
            </w:r>
          </w:p>
        </w:tc>
      </w:tr>
      <w:tr w:rsidR="00707BD5" w:rsidRPr="00011003" w14:paraId="32D7FCB0" w14:textId="77777777" w:rsidTr="001F2F30">
        <w:tc>
          <w:tcPr>
            <w:tcW w:w="5387" w:type="dxa"/>
          </w:tcPr>
          <w:p w14:paraId="39E5C689" w14:textId="77777777" w:rsidR="00707BD5" w:rsidRPr="00556BB9" w:rsidRDefault="00707BD5" w:rsidP="001F2F30">
            <w:pPr>
              <w:rPr>
                <w:rFonts w:ascii="Arial" w:eastAsia="Times New Roman" w:hAnsi="Arial" w:cs="Arial"/>
                <w:b/>
                <w:color w:val="auto"/>
                <w:sz w:val="22"/>
                <w:lang w:eastAsia="en-GB"/>
              </w:rPr>
            </w:pPr>
            <w:r w:rsidRPr="00556BB9">
              <w:rPr>
                <w:rFonts w:ascii="Arial" w:eastAsia="Times New Roman" w:hAnsi="Arial" w:cs="Arial"/>
                <w:b/>
                <w:color w:val="auto"/>
                <w:sz w:val="22"/>
                <w:lang w:eastAsia="en-GB"/>
              </w:rPr>
              <w:t>Address</w:t>
            </w:r>
          </w:p>
          <w:p w14:paraId="3EFE4F62" w14:textId="77777777" w:rsidR="00707BD5" w:rsidRPr="00556BB9" w:rsidRDefault="00707BD5" w:rsidP="001F2F30">
            <w:pPr>
              <w:rPr>
                <w:rFonts w:ascii="Arial" w:eastAsia="Times New Roman" w:hAnsi="Arial" w:cs="Arial"/>
                <w:b/>
                <w:color w:val="auto"/>
                <w:sz w:val="22"/>
                <w:lang w:eastAsia="en-GB"/>
              </w:rPr>
            </w:pPr>
          </w:p>
        </w:tc>
        <w:tc>
          <w:tcPr>
            <w:tcW w:w="3634" w:type="dxa"/>
          </w:tcPr>
          <w:p w14:paraId="3D3845BB" w14:textId="77777777" w:rsidR="00707BD5" w:rsidRPr="008F28E5" w:rsidRDefault="00707BD5" w:rsidP="001F2F30">
            <w:pPr>
              <w:rPr>
                <w:rFonts w:ascii="Arial" w:eastAsia="Times New Roman" w:hAnsi="Arial" w:cs="Arial"/>
                <w:b/>
                <w:color w:val="auto"/>
                <w:szCs w:val="20"/>
                <w:lang w:eastAsia="en-GB"/>
              </w:rPr>
            </w:pPr>
          </w:p>
        </w:tc>
      </w:tr>
      <w:tr w:rsidR="00707BD5" w:rsidRPr="00011003" w14:paraId="50176FB5" w14:textId="77777777" w:rsidTr="001F2F30">
        <w:tc>
          <w:tcPr>
            <w:tcW w:w="5387" w:type="dxa"/>
          </w:tcPr>
          <w:p w14:paraId="2305B90A" w14:textId="77777777" w:rsidR="00707BD5" w:rsidRPr="00556BB9" w:rsidRDefault="00707BD5" w:rsidP="001F2F30">
            <w:pPr>
              <w:rPr>
                <w:rFonts w:ascii="Arial" w:eastAsia="Times New Roman" w:hAnsi="Arial" w:cs="Arial"/>
                <w:b/>
                <w:color w:val="auto"/>
                <w:sz w:val="22"/>
                <w:lang w:eastAsia="en-GB"/>
              </w:rPr>
            </w:pPr>
            <w:r w:rsidRPr="00556BB9">
              <w:rPr>
                <w:rFonts w:ascii="Arial" w:eastAsia="Times New Roman" w:hAnsi="Arial" w:cs="Arial"/>
                <w:b/>
                <w:color w:val="auto"/>
                <w:sz w:val="22"/>
                <w:lang w:eastAsia="en-GB"/>
              </w:rPr>
              <w:t>Website</w:t>
            </w:r>
          </w:p>
        </w:tc>
        <w:tc>
          <w:tcPr>
            <w:tcW w:w="3634" w:type="dxa"/>
          </w:tcPr>
          <w:p w14:paraId="2D988AF4" w14:textId="77777777" w:rsidR="00707BD5" w:rsidRPr="008F28E5" w:rsidRDefault="00707BD5" w:rsidP="001F2F30">
            <w:pPr>
              <w:rPr>
                <w:rFonts w:ascii="Arial" w:eastAsia="Times New Roman" w:hAnsi="Arial" w:cs="Arial"/>
                <w:b/>
                <w:color w:val="auto"/>
                <w:szCs w:val="20"/>
                <w:lang w:eastAsia="en-GB"/>
              </w:rPr>
            </w:pPr>
          </w:p>
        </w:tc>
      </w:tr>
      <w:tr w:rsidR="00707BD5" w:rsidRPr="00011003" w14:paraId="674BC423" w14:textId="77777777" w:rsidTr="001F2F30">
        <w:tc>
          <w:tcPr>
            <w:tcW w:w="5387" w:type="dxa"/>
          </w:tcPr>
          <w:p w14:paraId="2E254E05" w14:textId="77777777" w:rsidR="00707BD5" w:rsidRPr="00556BB9" w:rsidRDefault="00707BD5" w:rsidP="001F2F30">
            <w:pPr>
              <w:rPr>
                <w:rFonts w:ascii="Arial" w:eastAsia="Times New Roman" w:hAnsi="Arial" w:cs="Arial"/>
                <w:b/>
                <w:color w:val="auto"/>
                <w:sz w:val="22"/>
                <w:lang w:eastAsia="en-GB"/>
              </w:rPr>
            </w:pPr>
            <w:r w:rsidRPr="00556BB9">
              <w:rPr>
                <w:rFonts w:ascii="Arial" w:eastAsia="Times New Roman" w:hAnsi="Arial" w:cs="Arial"/>
                <w:b/>
                <w:color w:val="auto"/>
                <w:sz w:val="22"/>
                <w:lang w:eastAsia="en-GB"/>
              </w:rPr>
              <w:t>Lead contact name and job title</w:t>
            </w:r>
          </w:p>
        </w:tc>
        <w:tc>
          <w:tcPr>
            <w:tcW w:w="3634" w:type="dxa"/>
          </w:tcPr>
          <w:p w14:paraId="682ED26E" w14:textId="77777777" w:rsidR="00707BD5" w:rsidRPr="008F28E5" w:rsidRDefault="00707BD5" w:rsidP="001F2F30">
            <w:pPr>
              <w:rPr>
                <w:rFonts w:ascii="Arial" w:eastAsia="Times New Roman" w:hAnsi="Arial" w:cs="Arial"/>
                <w:b/>
                <w:color w:val="auto"/>
                <w:szCs w:val="20"/>
                <w:lang w:eastAsia="en-GB"/>
              </w:rPr>
            </w:pPr>
            <w:r w:rsidRPr="008F28E5">
              <w:rPr>
                <w:rFonts w:ascii="Arial" w:eastAsia="Times New Roman" w:hAnsi="Arial" w:cs="Arial"/>
                <w:b/>
                <w:color w:val="auto"/>
                <w:szCs w:val="20"/>
                <w:lang w:eastAsia="en-GB"/>
              </w:rPr>
              <w:t> </w:t>
            </w:r>
          </w:p>
        </w:tc>
      </w:tr>
      <w:tr w:rsidR="00707BD5" w:rsidRPr="00011003" w14:paraId="010A74F3" w14:textId="77777777" w:rsidTr="001F2F30">
        <w:tc>
          <w:tcPr>
            <w:tcW w:w="5387" w:type="dxa"/>
          </w:tcPr>
          <w:p w14:paraId="60B06E6B" w14:textId="77777777" w:rsidR="00707BD5" w:rsidRPr="00556BB9" w:rsidRDefault="00707BD5" w:rsidP="001F2F30">
            <w:pPr>
              <w:rPr>
                <w:rFonts w:ascii="Arial" w:eastAsia="Times New Roman" w:hAnsi="Arial" w:cs="Arial"/>
                <w:b/>
                <w:color w:val="auto"/>
                <w:sz w:val="22"/>
                <w:lang w:eastAsia="en-GB"/>
              </w:rPr>
            </w:pPr>
            <w:r w:rsidRPr="00556BB9">
              <w:rPr>
                <w:rFonts w:ascii="Arial" w:eastAsia="Times New Roman" w:hAnsi="Arial" w:cs="Arial"/>
                <w:b/>
                <w:color w:val="auto"/>
                <w:sz w:val="22"/>
                <w:lang w:eastAsia="en-GB"/>
              </w:rPr>
              <w:t>Email</w:t>
            </w:r>
          </w:p>
        </w:tc>
        <w:tc>
          <w:tcPr>
            <w:tcW w:w="3634" w:type="dxa"/>
          </w:tcPr>
          <w:p w14:paraId="6B88FACD" w14:textId="77777777" w:rsidR="00707BD5" w:rsidRPr="008F28E5" w:rsidRDefault="00707BD5" w:rsidP="001F2F30">
            <w:pPr>
              <w:rPr>
                <w:rFonts w:ascii="Arial" w:eastAsia="Times New Roman" w:hAnsi="Arial" w:cs="Arial"/>
                <w:b/>
                <w:color w:val="auto"/>
                <w:szCs w:val="20"/>
                <w:lang w:eastAsia="en-GB"/>
              </w:rPr>
            </w:pPr>
          </w:p>
        </w:tc>
      </w:tr>
      <w:tr w:rsidR="00707BD5" w:rsidRPr="00011003" w14:paraId="3223B392" w14:textId="77777777" w:rsidTr="001F2F30">
        <w:tc>
          <w:tcPr>
            <w:tcW w:w="5387" w:type="dxa"/>
          </w:tcPr>
          <w:p w14:paraId="0935461A" w14:textId="77777777" w:rsidR="00707BD5" w:rsidRPr="00556BB9" w:rsidRDefault="00707BD5" w:rsidP="001F2F30">
            <w:pPr>
              <w:rPr>
                <w:rFonts w:ascii="Arial" w:eastAsia="Times New Roman" w:hAnsi="Arial" w:cs="Arial"/>
                <w:b/>
                <w:color w:val="auto"/>
                <w:sz w:val="22"/>
                <w:lang w:eastAsia="en-GB"/>
              </w:rPr>
            </w:pPr>
            <w:r w:rsidRPr="00556BB9">
              <w:rPr>
                <w:rFonts w:ascii="Arial" w:eastAsia="Times New Roman" w:hAnsi="Arial" w:cs="Arial"/>
                <w:b/>
                <w:color w:val="auto"/>
                <w:sz w:val="22"/>
                <w:lang w:eastAsia="en-GB"/>
              </w:rPr>
              <w:t>Contact telephone number</w:t>
            </w:r>
          </w:p>
        </w:tc>
        <w:tc>
          <w:tcPr>
            <w:tcW w:w="3634" w:type="dxa"/>
          </w:tcPr>
          <w:p w14:paraId="5BCF1349" w14:textId="77777777" w:rsidR="00707BD5" w:rsidRPr="008F28E5" w:rsidRDefault="00707BD5" w:rsidP="001F2F30">
            <w:pPr>
              <w:rPr>
                <w:rFonts w:ascii="Arial" w:eastAsia="Times New Roman" w:hAnsi="Arial" w:cs="Arial"/>
                <w:b/>
                <w:color w:val="auto"/>
                <w:szCs w:val="20"/>
                <w:lang w:eastAsia="en-GB"/>
              </w:rPr>
            </w:pPr>
            <w:r w:rsidRPr="008F28E5">
              <w:rPr>
                <w:rFonts w:ascii="Arial" w:eastAsia="Times New Roman" w:hAnsi="Arial" w:cs="Arial"/>
                <w:b/>
                <w:color w:val="auto"/>
                <w:szCs w:val="20"/>
                <w:lang w:eastAsia="en-GB"/>
              </w:rPr>
              <w:t> </w:t>
            </w:r>
          </w:p>
        </w:tc>
      </w:tr>
      <w:tr w:rsidR="00707BD5" w:rsidRPr="00011003" w14:paraId="0AB20554" w14:textId="77777777" w:rsidTr="001F2F30">
        <w:tc>
          <w:tcPr>
            <w:tcW w:w="5387" w:type="dxa"/>
          </w:tcPr>
          <w:p w14:paraId="1EACB452" w14:textId="77777777" w:rsidR="00707BD5" w:rsidRPr="00556BB9" w:rsidRDefault="00707BD5" w:rsidP="001F2F30">
            <w:pPr>
              <w:rPr>
                <w:rFonts w:ascii="Arial" w:eastAsia="Times New Roman" w:hAnsi="Arial" w:cs="Arial"/>
                <w:b/>
                <w:color w:val="auto"/>
                <w:sz w:val="22"/>
                <w:lang w:eastAsia="en-GB"/>
              </w:rPr>
            </w:pPr>
            <w:r w:rsidRPr="00556BB9">
              <w:rPr>
                <w:rFonts w:ascii="Arial" w:eastAsia="Times New Roman" w:hAnsi="Arial" w:cs="Arial"/>
                <w:b/>
                <w:color w:val="auto"/>
                <w:sz w:val="22"/>
                <w:lang w:eastAsia="en-GB"/>
              </w:rPr>
              <w:t>Charity registration number</w:t>
            </w:r>
          </w:p>
        </w:tc>
        <w:tc>
          <w:tcPr>
            <w:tcW w:w="3634" w:type="dxa"/>
          </w:tcPr>
          <w:p w14:paraId="628E5DD1" w14:textId="77777777" w:rsidR="00707BD5" w:rsidRPr="008F28E5" w:rsidRDefault="00707BD5" w:rsidP="001F2F30">
            <w:pPr>
              <w:rPr>
                <w:rFonts w:ascii="Arial" w:eastAsia="Times New Roman" w:hAnsi="Arial" w:cs="Arial"/>
                <w:b/>
                <w:color w:val="auto"/>
                <w:szCs w:val="20"/>
                <w:lang w:eastAsia="en-GB"/>
              </w:rPr>
            </w:pPr>
          </w:p>
        </w:tc>
      </w:tr>
      <w:tr w:rsidR="00707BD5" w:rsidRPr="00011003" w14:paraId="594D603D" w14:textId="77777777" w:rsidTr="001F2F30">
        <w:tc>
          <w:tcPr>
            <w:tcW w:w="5387" w:type="dxa"/>
          </w:tcPr>
          <w:p w14:paraId="6A83184B" w14:textId="77777777" w:rsidR="00707BD5" w:rsidRPr="00556BB9" w:rsidRDefault="00707BD5" w:rsidP="001F2F30">
            <w:pPr>
              <w:rPr>
                <w:rFonts w:ascii="Arial" w:eastAsia="Times New Roman" w:hAnsi="Arial" w:cs="Arial"/>
                <w:b/>
                <w:color w:val="auto"/>
                <w:sz w:val="22"/>
                <w:lang w:eastAsia="en-GB"/>
              </w:rPr>
            </w:pPr>
            <w:r w:rsidRPr="00556BB9">
              <w:rPr>
                <w:rFonts w:ascii="Arial" w:eastAsia="Times New Roman" w:hAnsi="Arial" w:cs="Arial"/>
                <w:b/>
                <w:color w:val="auto"/>
                <w:sz w:val="22"/>
                <w:lang w:eastAsia="en-GB"/>
              </w:rPr>
              <w:t>Year your organisation was established</w:t>
            </w:r>
          </w:p>
        </w:tc>
        <w:tc>
          <w:tcPr>
            <w:tcW w:w="3634" w:type="dxa"/>
          </w:tcPr>
          <w:p w14:paraId="4247D89A" w14:textId="77777777" w:rsidR="00707BD5" w:rsidRPr="008F28E5" w:rsidRDefault="00707BD5" w:rsidP="001F2F30">
            <w:pPr>
              <w:rPr>
                <w:rFonts w:ascii="Arial" w:eastAsia="Times New Roman" w:hAnsi="Arial" w:cs="Arial"/>
                <w:b/>
                <w:color w:val="auto"/>
                <w:szCs w:val="20"/>
                <w:lang w:eastAsia="en-GB"/>
              </w:rPr>
            </w:pPr>
          </w:p>
        </w:tc>
      </w:tr>
      <w:tr w:rsidR="00707BD5" w:rsidRPr="00011003" w14:paraId="68D11185" w14:textId="77777777" w:rsidTr="001F2F30">
        <w:tc>
          <w:tcPr>
            <w:tcW w:w="5387" w:type="dxa"/>
          </w:tcPr>
          <w:p w14:paraId="0871EB44" w14:textId="77777777" w:rsidR="00707BD5" w:rsidRPr="00556BB9" w:rsidRDefault="00707BD5" w:rsidP="001F2F30">
            <w:pPr>
              <w:rPr>
                <w:rFonts w:ascii="Arial" w:eastAsia="Times New Roman" w:hAnsi="Arial" w:cs="Arial"/>
                <w:b/>
                <w:bCs/>
                <w:color w:val="auto"/>
                <w:sz w:val="22"/>
                <w:lang w:eastAsia="en-GB"/>
              </w:rPr>
            </w:pPr>
            <w:r w:rsidRPr="00556BB9">
              <w:rPr>
                <w:rFonts w:ascii="Arial" w:eastAsia="Times New Roman" w:hAnsi="Arial" w:cs="Arial"/>
                <w:b/>
                <w:bCs/>
                <w:color w:val="auto"/>
                <w:sz w:val="22"/>
                <w:lang w:eastAsia="en-GB"/>
              </w:rPr>
              <w:t xml:space="preserve">What was your organisation’s annual income in the last financial year along with current reserves position? </w:t>
            </w:r>
          </w:p>
        </w:tc>
        <w:tc>
          <w:tcPr>
            <w:tcW w:w="3634" w:type="dxa"/>
          </w:tcPr>
          <w:p w14:paraId="155B40C9" w14:textId="77777777" w:rsidR="00707BD5" w:rsidRPr="008F28E5" w:rsidRDefault="00707BD5" w:rsidP="001F2F30">
            <w:pPr>
              <w:rPr>
                <w:rFonts w:ascii="Arial" w:eastAsia="Times New Roman" w:hAnsi="Arial" w:cs="Arial"/>
                <w:b/>
                <w:color w:val="auto"/>
                <w:szCs w:val="20"/>
                <w:lang w:eastAsia="en-GB"/>
              </w:rPr>
            </w:pPr>
            <w:r w:rsidRPr="008F28E5">
              <w:rPr>
                <w:rFonts w:ascii="Arial" w:eastAsia="Times New Roman" w:hAnsi="Arial" w:cs="Arial"/>
                <w:b/>
                <w:color w:val="auto"/>
                <w:szCs w:val="20"/>
                <w:lang w:eastAsia="en-GB"/>
              </w:rPr>
              <w:t> </w:t>
            </w:r>
          </w:p>
        </w:tc>
      </w:tr>
      <w:tr w:rsidR="00707BD5" w:rsidRPr="00011003" w14:paraId="4082BD72" w14:textId="77777777" w:rsidTr="001F2F30">
        <w:tc>
          <w:tcPr>
            <w:tcW w:w="5387" w:type="dxa"/>
          </w:tcPr>
          <w:p w14:paraId="379A057E" w14:textId="77777777" w:rsidR="00707BD5" w:rsidRPr="00556BB9" w:rsidRDefault="00707BD5" w:rsidP="001F2F30">
            <w:pPr>
              <w:rPr>
                <w:rFonts w:ascii="Arial" w:eastAsia="Times New Roman" w:hAnsi="Arial" w:cs="Arial"/>
                <w:b/>
                <w:color w:val="auto"/>
                <w:sz w:val="22"/>
                <w:lang w:eastAsia="en-GB"/>
              </w:rPr>
            </w:pPr>
            <w:r w:rsidRPr="00556BB9">
              <w:rPr>
                <w:rFonts w:ascii="Arial" w:eastAsia="Times New Roman" w:hAnsi="Arial" w:cs="Arial"/>
                <w:b/>
                <w:color w:val="auto"/>
                <w:sz w:val="22"/>
                <w:lang w:eastAsia="en-GB"/>
              </w:rPr>
              <w:t xml:space="preserve">How many full and part time staff do you employ? </w:t>
            </w:r>
          </w:p>
        </w:tc>
        <w:tc>
          <w:tcPr>
            <w:tcW w:w="3634" w:type="dxa"/>
          </w:tcPr>
          <w:p w14:paraId="2AD17503" w14:textId="77777777" w:rsidR="00707BD5" w:rsidRPr="008F28E5" w:rsidRDefault="00707BD5" w:rsidP="001F2F30">
            <w:pPr>
              <w:rPr>
                <w:rFonts w:ascii="Arial" w:eastAsia="Times New Roman" w:hAnsi="Arial" w:cs="Arial"/>
                <w:b/>
                <w:color w:val="auto"/>
                <w:szCs w:val="20"/>
                <w:lang w:eastAsia="en-GB"/>
              </w:rPr>
            </w:pPr>
          </w:p>
        </w:tc>
      </w:tr>
      <w:tr w:rsidR="00707BD5" w:rsidRPr="00011003" w14:paraId="3E82FAB2" w14:textId="77777777" w:rsidTr="001F2F30">
        <w:tc>
          <w:tcPr>
            <w:tcW w:w="5387" w:type="dxa"/>
          </w:tcPr>
          <w:p w14:paraId="72AA9195" w14:textId="77777777" w:rsidR="00707BD5" w:rsidRPr="00556BB9" w:rsidRDefault="00707BD5" w:rsidP="001F2F30">
            <w:pPr>
              <w:spacing w:line="240" w:lineRule="auto"/>
              <w:rPr>
                <w:rFonts w:ascii="Arial" w:eastAsia="Times New Roman" w:hAnsi="Arial" w:cs="Arial"/>
                <w:b/>
                <w:color w:val="auto"/>
                <w:sz w:val="22"/>
                <w:lang w:eastAsia="en-GB"/>
              </w:rPr>
            </w:pPr>
            <w:r w:rsidRPr="00556BB9">
              <w:rPr>
                <w:rFonts w:ascii="Arial" w:eastAsia="Times New Roman" w:hAnsi="Arial" w:cs="Arial"/>
                <w:b/>
                <w:color w:val="auto"/>
                <w:sz w:val="22"/>
                <w:lang w:eastAsia="en-GB"/>
              </w:rPr>
              <w:t xml:space="preserve">Who completed this application? </w:t>
            </w:r>
          </w:p>
          <w:p w14:paraId="149FF2CC" w14:textId="77777777" w:rsidR="00707BD5" w:rsidRPr="00556BB9" w:rsidRDefault="00707BD5" w:rsidP="001F2F30">
            <w:pPr>
              <w:spacing w:line="240" w:lineRule="auto"/>
              <w:rPr>
                <w:rFonts w:ascii="Arial" w:eastAsia="Times New Roman" w:hAnsi="Arial" w:cs="Arial"/>
                <w:b/>
                <w:color w:val="auto"/>
                <w:sz w:val="22"/>
                <w:lang w:eastAsia="en-GB"/>
              </w:rPr>
            </w:pPr>
            <w:r w:rsidRPr="00556BB9">
              <w:rPr>
                <w:rFonts w:ascii="Arial" w:eastAsia="Times New Roman" w:hAnsi="Arial" w:cs="Arial"/>
                <w:color w:val="auto"/>
                <w:sz w:val="22"/>
                <w:lang w:eastAsia="en-GB"/>
              </w:rPr>
              <w:t>List the team names and roles of the people who completed this application</w:t>
            </w:r>
          </w:p>
        </w:tc>
        <w:tc>
          <w:tcPr>
            <w:tcW w:w="3634" w:type="dxa"/>
          </w:tcPr>
          <w:p w14:paraId="573244B7" w14:textId="77777777" w:rsidR="00707BD5" w:rsidRPr="008F28E5" w:rsidRDefault="00707BD5" w:rsidP="001F2F30">
            <w:pPr>
              <w:rPr>
                <w:rFonts w:ascii="Arial" w:eastAsia="Times New Roman" w:hAnsi="Arial" w:cs="Arial"/>
                <w:b/>
                <w:color w:val="auto"/>
                <w:szCs w:val="20"/>
                <w:lang w:eastAsia="en-GB"/>
              </w:rPr>
            </w:pPr>
          </w:p>
        </w:tc>
      </w:tr>
    </w:tbl>
    <w:p w14:paraId="41D84CD1" w14:textId="77777777" w:rsidR="00707BD5" w:rsidRPr="00965003" w:rsidRDefault="00707BD5" w:rsidP="00707BD5">
      <w:pPr>
        <w:ind w:left="360"/>
        <w:rPr>
          <w:rFonts w:ascii="Arial" w:eastAsia="Times New Roman" w:hAnsi="Arial" w:cs="Arial"/>
          <w:b/>
          <w:color w:val="auto"/>
          <w:sz w:val="22"/>
          <w:lang w:eastAsia="en-GB"/>
        </w:rPr>
      </w:pPr>
    </w:p>
    <w:p w14:paraId="2207B2B6" w14:textId="77777777" w:rsidR="00707BD5" w:rsidRPr="00F67873" w:rsidRDefault="00707BD5" w:rsidP="00707BD5">
      <w:pPr>
        <w:rPr>
          <w:rFonts w:ascii="Arial" w:eastAsia="Times New Roman" w:hAnsi="Arial" w:cs="Arial"/>
          <w:b/>
          <w:color w:val="C00000"/>
          <w:sz w:val="24"/>
          <w:szCs w:val="24"/>
          <w:lang w:eastAsia="en-GB"/>
        </w:rPr>
      </w:pPr>
      <w:r>
        <w:rPr>
          <w:rFonts w:ascii="Arial" w:eastAsia="Times New Roman" w:hAnsi="Arial" w:cs="Arial"/>
          <w:b/>
          <w:bCs/>
          <w:color w:val="C00000"/>
          <w:sz w:val="24"/>
          <w:szCs w:val="24"/>
          <w:lang w:eastAsia="en-GB"/>
        </w:rPr>
        <w:t>A</w:t>
      </w:r>
      <w:r w:rsidRPr="00F67873">
        <w:rPr>
          <w:rFonts w:ascii="Arial" w:eastAsia="Times New Roman" w:hAnsi="Arial" w:cs="Arial"/>
          <w:b/>
          <w:color w:val="C00000"/>
          <w:sz w:val="24"/>
          <w:szCs w:val="24"/>
          <w:lang w:eastAsia="en-GB"/>
        </w:rPr>
        <w:t xml:space="preserve">bout your organisation </w:t>
      </w:r>
    </w:p>
    <w:p w14:paraId="1C5FC038" w14:textId="77777777" w:rsidR="00707BD5" w:rsidRPr="00965003" w:rsidRDefault="00707BD5" w:rsidP="00707BD5">
      <w:pPr>
        <w:rPr>
          <w:rFonts w:ascii="Arial" w:eastAsia="Times New Roman" w:hAnsi="Arial" w:cs="Arial"/>
          <w:color w:val="auto"/>
          <w:sz w:val="22"/>
          <w:lang w:eastAsia="en-GB"/>
        </w:rPr>
      </w:pPr>
      <w:r w:rsidRPr="2E62873A">
        <w:rPr>
          <w:rFonts w:ascii="Arial" w:eastAsia="Times New Roman" w:hAnsi="Arial" w:cs="Arial"/>
          <w:color w:val="auto"/>
          <w:sz w:val="22"/>
          <w:lang w:eastAsia="en-GB"/>
        </w:rPr>
        <w:t xml:space="preserve">Please tell us about your experience of working with people facing </w:t>
      </w:r>
      <w:proofErr w:type="gramStart"/>
      <w:r w:rsidRPr="2E62873A">
        <w:rPr>
          <w:rFonts w:ascii="Arial" w:eastAsia="Times New Roman" w:hAnsi="Arial" w:cs="Arial"/>
          <w:color w:val="auto"/>
          <w:sz w:val="22"/>
          <w:lang w:eastAsia="en-GB"/>
        </w:rPr>
        <w:t>homelessness?</w:t>
      </w:r>
      <w:proofErr w:type="gramEnd"/>
      <w:r w:rsidRPr="2E62873A">
        <w:rPr>
          <w:rFonts w:ascii="Arial" w:eastAsia="Times New Roman" w:hAnsi="Arial" w:cs="Arial"/>
          <w:color w:val="auto"/>
          <w:sz w:val="22"/>
          <w:lang w:eastAsia="en-GB"/>
        </w:rPr>
        <w:t xml:space="preserve"> </w:t>
      </w:r>
    </w:p>
    <w:tbl>
      <w:tblPr>
        <w:tblStyle w:val="TableGrid"/>
        <w:tblW w:w="0" w:type="auto"/>
        <w:tblLook w:val="04A0" w:firstRow="1" w:lastRow="0" w:firstColumn="1" w:lastColumn="0" w:noHBand="0" w:noVBand="1"/>
      </w:tblPr>
      <w:tblGrid>
        <w:gridCol w:w="9016"/>
      </w:tblGrid>
      <w:tr w:rsidR="00707BD5" w:rsidRPr="00011003" w14:paraId="7E01DB06" w14:textId="77777777" w:rsidTr="001F2F30">
        <w:tc>
          <w:tcPr>
            <w:tcW w:w="9016" w:type="dxa"/>
          </w:tcPr>
          <w:p w14:paraId="205DDE7E" w14:textId="77777777" w:rsidR="00707BD5" w:rsidRDefault="00707BD5" w:rsidP="001F2F30">
            <w:pPr>
              <w:rPr>
                <w:rFonts w:ascii="Arial" w:eastAsia="Times New Roman" w:hAnsi="Arial" w:cs="Arial"/>
                <w:color w:val="auto"/>
                <w:sz w:val="22"/>
                <w:lang w:eastAsia="en-GB"/>
              </w:rPr>
            </w:pPr>
          </w:p>
          <w:p w14:paraId="22033EE7" w14:textId="6C478ADF" w:rsidR="007C1775" w:rsidRPr="00965003" w:rsidRDefault="007C1775" w:rsidP="001F2F30">
            <w:pPr>
              <w:rPr>
                <w:rFonts w:ascii="Arial" w:eastAsia="Times New Roman" w:hAnsi="Arial" w:cs="Arial"/>
                <w:color w:val="auto"/>
                <w:sz w:val="22"/>
                <w:lang w:eastAsia="en-GB"/>
              </w:rPr>
            </w:pPr>
            <w:r>
              <w:rPr>
                <w:rFonts w:ascii="Arial" w:eastAsia="Times New Roman" w:hAnsi="Arial" w:cs="Arial"/>
                <w:color w:val="auto"/>
                <w:sz w:val="22"/>
                <w:lang w:eastAsia="en-GB"/>
              </w:rPr>
              <w:t xml:space="preserve">150 words </w:t>
            </w:r>
          </w:p>
          <w:p w14:paraId="4C2D3973" w14:textId="77777777" w:rsidR="00707BD5" w:rsidRPr="00965003" w:rsidRDefault="00707BD5" w:rsidP="001F2F30">
            <w:pPr>
              <w:rPr>
                <w:rFonts w:ascii="Arial" w:eastAsia="Times New Roman" w:hAnsi="Arial" w:cs="Arial"/>
                <w:color w:val="auto"/>
                <w:sz w:val="22"/>
                <w:lang w:eastAsia="en-GB"/>
              </w:rPr>
            </w:pPr>
          </w:p>
        </w:tc>
      </w:tr>
    </w:tbl>
    <w:p w14:paraId="283C64C0" w14:textId="77777777" w:rsidR="00707BD5" w:rsidRPr="00965003" w:rsidRDefault="00707BD5" w:rsidP="00707BD5">
      <w:pPr>
        <w:rPr>
          <w:rFonts w:ascii="Arial" w:eastAsia="Times New Roman" w:hAnsi="Arial" w:cs="Arial"/>
          <w:color w:val="auto"/>
          <w:sz w:val="22"/>
          <w:lang w:eastAsia="en-GB"/>
        </w:rPr>
      </w:pPr>
    </w:p>
    <w:p w14:paraId="2FF1DF0F" w14:textId="77777777" w:rsidR="00707BD5" w:rsidRPr="00965003" w:rsidRDefault="00707BD5" w:rsidP="00707BD5">
      <w:pPr>
        <w:rPr>
          <w:rFonts w:ascii="Arial" w:eastAsia="Times New Roman" w:hAnsi="Arial" w:cs="Arial"/>
          <w:color w:val="auto"/>
          <w:sz w:val="22"/>
          <w:lang w:eastAsia="en-GB"/>
        </w:rPr>
      </w:pPr>
      <w:r w:rsidRPr="00965003">
        <w:rPr>
          <w:rFonts w:ascii="Arial" w:eastAsia="Times New Roman" w:hAnsi="Arial" w:cs="Arial"/>
          <w:color w:val="auto"/>
          <w:sz w:val="22"/>
          <w:lang w:eastAsia="en-GB"/>
        </w:rPr>
        <w:t xml:space="preserve">How would you summarise the strengths </w:t>
      </w:r>
      <w:r>
        <w:rPr>
          <w:rFonts w:ascii="Arial" w:eastAsia="Times New Roman" w:hAnsi="Arial" w:cs="Arial"/>
          <w:color w:val="auto"/>
          <w:sz w:val="22"/>
          <w:lang w:eastAsia="en-GB"/>
        </w:rPr>
        <w:t xml:space="preserve">and values </w:t>
      </w:r>
      <w:r w:rsidRPr="00965003">
        <w:rPr>
          <w:rFonts w:ascii="Arial" w:eastAsia="Times New Roman" w:hAnsi="Arial" w:cs="Arial"/>
          <w:color w:val="auto"/>
          <w:sz w:val="22"/>
          <w:lang w:eastAsia="en-GB"/>
        </w:rPr>
        <w:t xml:space="preserve">of your organisation?  </w:t>
      </w:r>
    </w:p>
    <w:tbl>
      <w:tblPr>
        <w:tblStyle w:val="TableGrid"/>
        <w:tblW w:w="0" w:type="auto"/>
        <w:tblLook w:val="04A0" w:firstRow="1" w:lastRow="0" w:firstColumn="1" w:lastColumn="0" w:noHBand="0" w:noVBand="1"/>
      </w:tblPr>
      <w:tblGrid>
        <w:gridCol w:w="9016"/>
      </w:tblGrid>
      <w:tr w:rsidR="00707BD5" w:rsidRPr="00011003" w14:paraId="1DFC1E12" w14:textId="77777777" w:rsidTr="001F2F30">
        <w:tc>
          <w:tcPr>
            <w:tcW w:w="9016" w:type="dxa"/>
          </w:tcPr>
          <w:p w14:paraId="6D071CF6" w14:textId="77777777" w:rsidR="00707BD5" w:rsidRDefault="00707BD5" w:rsidP="001F2F30">
            <w:pPr>
              <w:rPr>
                <w:rFonts w:ascii="Arial" w:eastAsia="Times New Roman" w:hAnsi="Arial" w:cs="Arial"/>
                <w:color w:val="auto"/>
                <w:sz w:val="22"/>
                <w:lang w:eastAsia="en-GB"/>
              </w:rPr>
            </w:pPr>
            <w:bookmarkStart w:id="0" w:name="_Hlk124882337"/>
          </w:p>
          <w:p w14:paraId="2920B152" w14:textId="7E3C5FE3" w:rsidR="007C1775" w:rsidRPr="00965003" w:rsidRDefault="007C1775" w:rsidP="001F2F30">
            <w:pPr>
              <w:rPr>
                <w:rFonts w:ascii="Arial" w:eastAsia="Times New Roman" w:hAnsi="Arial" w:cs="Arial"/>
                <w:color w:val="auto"/>
                <w:sz w:val="22"/>
                <w:lang w:eastAsia="en-GB"/>
              </w:rPr>
            </w:pPr>
            <w:r>
              <w:rPr>
                <w:rFonts w:ascii="Arial" w:eastAsia="Times New Roman" w:hAnsi="Arial" w:cs="Arial"/>
                <w:color w:val="auto"/>
                <w:sz w:val="22"/>
                <w:lang w:eastAsia="en-GB"/>
              </w:rPr>
              <w:t xml:space="preserve">150 words </w:t>
            </w:r>
          </w:p>
          <w:p w14:paraId="44EEF364" w14:textId="77777777" w:rsidR="00707BD5" w:rsidRPr="00965003" w:rsidRDefault="00707BD5" w:rsidP="001F2F30">
            <w:pPr>
              <w:rPr>
                <w:rFonts w:ascii="Arial" w:eastAsia="Times New Roman" w:hAnsi="Arial" w:cs="Arial"/>
                <w:color w:val="auto"/>
                <w:sz w:val="22"/>
                <w:lang w:eastAsia="en-GB"/>
              </w:rPr>
            </w:pPr>
          </w:p>
        </w:tc>
      </w:tr>
      <w:bookmarkEnd w:id="0"/>
    </w:tbl>
    <w:p w14:paraId="18E827F3" w14:textId="77777777" w:rsidR="00707BD5" w:rsidRDefault="00707BD5" w:rsidP="00707BD5">
      <w:pPr>
        <w:rPr>
          <w:rFonts w:ascii="Arial" w:hAnsi="Arial" w:cs="Arial"/>
          <w:sz w:val="22"/>
        </w:rPr>
      </w:pPr>
    </w:p>
    <w:p w14:paraId="1225A45B" w14:textId="77777777" w:rsidR="00695A30" w:rsidRDefault="00695A30" w:rsidP="00707BD5">
      <w:pPr>
        <w:rPr>
          <w:rFonts w:ascii="Arial" w:hAnsi="Arial" w:cs="Arial"/>
          <w:sz w:val="22"/>
        </w:rPr>
      </w:pPr>
    </w:p>
    <w:p w14:paraId="1D51641B" w14:textId="24CAC649" w:rsidR="00707BD5" w:rsidRPr="00965003" w:rsidRDefault="00707BD5" w:rsidP="00707BD5">
      <w:pPr>
        <w:rPr>
          <w:rFonts w:ascii="Arial" w:eastAsia="Times New Roman" w:hAnsi="Arial" w:cs="Arial"/>
          <w:color w:val="auto"/>
          <w:sz w:val="22"/>
          <w:lang w:eastAsia="en-GB"/>
        </w:rPr>
      </w:pPr>
      <w:r w:rsidRPr="638E0155">
        <w:rPr>
          <w:rFonts w:ascii="Arial" w:hAnsi="Arial" w:cs="Arial"/>
          <w:sz w:val="22"/>
        </w:rPr>
        <w:t xml:space="preserve">Please describe your organisation’s approach to </w:t>
      </w:r>
      <w:proofErr w:type="gramStart"/>
      <w:r w:rsidRPr="638E0155">
        <w:rPr>
          <w:rFonts w:ascii="Arial" w:hAnsi="Arial" w:cs="Arial"/>
          <w:sz w:val="22"/>
        </w:rPr>
        <w:t>safeguarding?</w:t>
      </w:r>
      <w:proofErr w:type="gramEnd"/>
    </w:p>
    <w:tbl>
      <w:tblPr>
        <w:tblStyle w:val="TableGrid"/>
        <w:tblW w:w="0" w:type="auto"/>
        <w:tblLook w:val="04A0" w:firstRow="1" w:lastRow="0" w:firstColumn="1" w:lastColumn="0" w:noHBand="0" w:noVBand="1"/>
      </w:tblPr>
      <w:tblGrid>
        <w:gridCol w:w="9016"/>
      </w:tblGrid>
      <w:tr w:rsidR="00707BD5" w:rsidRPr="00011003" w14:paraId="207BC962" w14:textId="77777777" w:rsidTr="001F2F30">
        <w:tc>
          <w:tcPr>
            <w:tcW w:w="9016" w:type="dxa"/>
          </w:tcPr>
          <w:p w14:paraId="567A1695" w14:textId="77777777" w:rsidR="00707BD5" w:rsidRPr="00965003" w:rsidRDefault="00707BD5" w:rsidP="001F2F30">
            <w:pPr>
              <w:rPr>
                <w:rFonts w:ascii="Arial" w:eastAsia="Times New Roman" w:hAnsi="Arial" w:cs="Arial"/>
                <w:color w:val="auto"/>
                <w:sz w:val="22"/>
                <w:lang w:eastAsia="en-GB"/>
              </w:rPr>
            </w:pPr>
            <w:bookmarkStart w:id="1" w:name="_Hlk124882699"/>
          </w:p>
          <w:p w14:paraId="31A535F2" w14:textId="77777777" w:rsidR="00333243" w:rsidRDefault="00333243" w:rsidP="001F2F30">
            <w:pPr>
              <w:rPr>
                <w:rFonts w:ascii="Arial" w:eastAsia="Times New Roman" w:hAnsi="Arial" w:cs="Arial"/>
                <w:color w:val="auto"/>
                <w:sz w:val="22"/>
                <w:lang w:eastAsia="en-GB"/>
              </w:rPr>
            </w:pPr>
            <w:r>
              <w:rPr>
                <w:rFonts w:ascii="Arial" w:eastAsia="Times New Roman" w:hAnsi="Arial" w:cs="Arial"/>
                <w:color w:val="auto"/>
                <w:sz w:val="22"/>
                <w:lang w:eastAsia="en-GB"/>
              </w:rPr>
              <w:t xml:space="preserve">150 words </w:t>
            </w:r>
          </w:p>
          <w:p w14:paraId="24C12381" w14:textId="59EFB3E8" w:rsidR="00556BB9" w:rsidRPr="00965003" w:rsidRDefault="00556BB9" w:rsidP="001F2F30">
            <w:pPr>
              <w:rPr>
                <w:rFonts w:ascii="Arial" w:eastAsia="Times New Roman" w:hAnsi="Arial" w:cs="Arial"/>
                <w:color w:val="auto"/>
                <w:sz w:val="22"/>
                <w:lang w:eastAsia="en-GB"/>
              </w:rPr>
            </w:pPr>
          </w:p>
        </w:tc>
      </w:tr>
      <w:bookmarkEnd w:id="1"/>
    </w:tbl>
    <w:p w14:paraId="47E96CF3" w14:textId="77777777" w:rsidR="00707BD5" w:rsidRDefault="00707BD5" w:rsidP="00707BD5">
      <w:pPr>
        <w:rPr>
          <w:rFonts w:ascii="Arial" w:eastAsia="Times New Roman" w:hAnsi="Arial" w:cs="Arial"/>
          <w:b/>
          <w:bCs/>
          <w:color w:val="C00000"/>
          <w:sz w:val="24"/>
          <w:szCs w:val="24"/>
          <w:lang w:eastAsia="en-GB"/>
        </w:rPr>
      </w:pPr>
    </w:p>
    <w:p w14:paraId="61057088" w14:textId="77777777" w:rsidR="00707BD5" w:rsidRPr="004E5E9D" w:rsidRDefault="00707BD5" w:rsidP="00707BD5">
      <w:pPr>
        <w:rPr>
          <w:rFonts w:ascii="Arial" w:eastAsia="Times New Roman" w:hAnsi="Arial" w:cs="Arial"/>
          <w:b/>
          <w:color w:val="C00000"/>
          <w:sz w:val="24"/>
          <w:szCs w:val="24"/>
          <w:lang w:eastAsia="en-GB"/>
        </w:rPr>
      </w:pPr>
      <w:r w:rsidRPr="004E5E9D">
        <w:rPr>
          <w:rFonts w:ascii="Arial" w:eastAsia="Times New Roman" w:hAnsi="Arial" w:cs="Arial"/>
          <w:b/>
          <w:color w:val="C00000"/>
          <w:sz w:val="24"/>
          <w:szCs w:val="24"/>
          <w:lang w:eastAsia="en-GB"/>
        </w:rPr>
        <w:t xml:space="preserve">About your </w:t>
      </w:r>
      <w:r>
        <w:rPr>
          <w:rFonts w:ascii="Arial" w:eastAsia="Times New Roman" w:hAnsi="Arial" w:cs="Arial"/>
          <w:b/>
          <w:color w:val="C00000"/>
          <w:sz w:val="24"/>
          <w:szCs w:val="24"/>
          <w:lang w:eastAsia="en-GB"/>
        </w:rPr>
        <w:t>project / work</w:t>
      </w:r>
    </w:p>
    <w:p w14:paraId="28BAEB79" w14:textId="77777777" w:rsidR="00707BD5" w:rsidRPr="00965003" w:rsidRDefault="00707BD5" w:rsidP="00707BD5">
      <w:pPr>
        <w:rPr>
          <w:rFonts w:ascii="Arial" w:eastAsia="Times New Roman" w:hAnsi="Arial" w:cs="Arial"/>
          <w:color w:val="auto"/>
          <w:sz w:val="22"/>
          <w:lang w:eastAsia="en-GB"/>
        </w:rPr>
      </w:pPr>
      <w:r w:rsidRPr="00965003">
        <w:rPr>
          <w:rFonts w:ascii="Arial" w:eastAsia="Times New Roman" w:hAnsi="Arial" w:cs="Arial"/>
          <w:b/>
          <w:noProof/>
          <w:color w:val="C00000"/>
          <w:sz w:val="22"/>
          <w:lang w:eastAsia="en-GB"/>
        </w:rPr>
        <mc:AlternateContent>
          <mc:Choice Requires="wps">
            <w:drawing>
              <wp:anchor distT="0" distB="0" distL="114300" distR="114300" simplePos="0" relativeHeight="251659264" behindDoc="0" locked="0" layoutInCell="1" allowOverlap="1" wp14:anchorId="564D387C" wp14:editId="6B7CDF16">
                <wp:simplePos x="0" y="0"/>
                <wp:positionH relativeFrom="margin">
                  <wp:align>right</wp:align>
                </wp:positionH>
                <wp:positionV relativeFrom="paragraph">
                  <wp:posOffset>243840</wp:posOffset>
                </wp:positionV>
                <wp:extent cx="5733415" cy="312420"/>
                <wp:effectExtent l="0" t="0" r="19685" b="11430"/>
                <wp:wrapNone/>
                <wp:docPr id="2" name="Text Box 2"/>
                <wp:cNvGraphicFramePr/>
                <a:graphic xmlns:a="http://schemas.openxmlformats.org/drawingml/2006/main">
                  <a:graphicData uri="http://schemas.microsoft.com/office/word/2010/wordprocessingShape">
                    <wps:wsp>
                      <wps:cNvSpPr txBox="1"/>
                      <wps:spPr>
                        <a:xfrm>
                          <a:off x="0" y="0"/>
                          <a:ext cx="5733415" cy="312420"/>
                        </a:xfrm>
                        <a:prstGeom prst="rect">
                          <a:avLst/>
                        </a:prstGeom>
                        <a:solidFill>
                          <a:schemeClr val="lt1"/>
                        </a:solidFill>
                        <a:ln w="6350">
                          <a:solidFill>
                            <a:prstClr val="black"/>
                          </a:solidFill>
                        </a:ln>
                      </wps:spPr>
                      <wps:txbx>
                        <w:txbxContent>
                          <w:p w14:paraId="2A298BC2" w14:textId="77777777" w:rsidR="00707BD5" w:rsidRDefault="00707BD5" w:rsidP="00707B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shapetype id="_x0000_t202" coordsize="21600,21600" o:spt="202" path="m,l,21600r21600,l21600,xe" w14:anchorId="564D387C">
                <v:stroke joinstyle="miter"/>
                <v:path gradientshapeok="t" o:connecttype="rect"/>
              </v:shapetype>
              <v:shape id="Text Box 2" style="position:absolute;margin-left:400.25pt;margin-top:19.2pt;width:451.45pt;height:24.6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">
                <v:textbox>
                  <w:txbxContent>
                    <w:p w:rsidR="00707BD5" w:rsidP="00707BD5" w:rsidRDefault="00707BD5" w14:paraId="2A298BC2" w14:textId="77777777"/>
                  </w:txbxContent>
                </v:textbox>
                <w10:wrap anchorx="margin"/>
              </v:shape>
            </w:pict>
          </mc:Fallback>
        </mc:AlternateContent>
      </w:r>
      <w:r w:rsidRPr="77EB6E50">
        <w:rPr>
          <w:rFonts w:ascii="Arial" w:eastAsia="Times New Roman" w:hAnsi="Arial" w:cs="Arial"/>
          <w:color w:val="auto"/>
          <w:sz w:val="22"/>
          <w:lang w:eastAsia="en-GB"/>
        </w:rPr>
        <w:t>Project title</w:t>
      </w:r>
    </w:p>
    <w:p w14:paraId="25E8412C" w14:textId="77777777" w:rsidR="00707BD5" w:rsidRPr="00965003" w:rsidRDefault="00707BD5" w:rsidP="00707BD5">
      <w:pPr>
        <w:rPr>
          <w:rFonts w:ascii="Arial" w:eastAsia="Times New Roman" w:hAnsi="Arial" w:cs="Arial"/>
          <w:color w:val="auto"/>
          <w:sz w:val="22"/>
          <w:lang w:eastAsia="en-GB"/>
        </w:rPr>
      </w:pPr>
    </w:p>
    <w:p w14:paraId="5A190202" w14:textId="77777777" w:rsidR="00707BD5" w:rsidRPr="00F02FAA" w:rsidRDefault="00707BD5" w:rsidP="00707BD5">
      <w:pPr>
        <w:rPr>
          <w:rFonts w:ascii="Arial" w:eastAsia="Times New Roman" w:hAnsi="Arial" w:cs="Arial"/>
          <w:color w:val="auto"/>
          <w:sz w:val="16"/>
          <w:szCs w:val="16"/>
          <w:lang w:eastAsia="en-GB"/>
        </w:rPr>
      </w:pPr>
    </w:p>
    <w:p w14:paraId="0C6EFC71" w14:textId="77777777" w:rsidR="00707BD5" w:rsidRPr="00965003" w:rsidRDefault="00707BD5" w:rsidP="00707BD5">
      <w:pPr>
        <w:rPr>
          <w:rFonts w:ascii="Arial" w:eastAsia="Times New Roman" w:hAnsi="Arial" w:cs="Arial"/>
          <w:color w:val="auto"/>
          <w:sz w:val="22"/>
          <w:lang w:eastAsia="en-GB"/>
        </w:rPr>
      </w:pPr>
      <w:r w:rsidRPr="71741D57">
        <w:rPr>
          <w:rFonts w:ascii="Arial" w:eastAsia="Times New Roman" w:hAnsi="Arial" w:cs="Arial"/>
          <w:color w:val="auto"/>
          <w:sz w:val="22"/>
          <w:lang w:eastAsia="en-GB"/>
        </w:rPr>
        <w:t xml:space="preserve">Dates you would like funding to commence and end. Please note, funding requested can be used over a three-year period. </w:t>
      </w:r>
    </w:p>
    <w:p w14:paraId="18D73C3E" w14:textId="77777777" w:rsidR="00707BD5" w:rsidRPr="00965003" w:rsidRDefault="00707BD5" w:rsidP="00707BD5">
      <w:pPr>
        <w:spacing w:after="0" w:line="240" w:lineRule="auto"/>
        <w:rPr>
          <w:rFonts w:ascii="Arial" w:eastAsia="Times New Roman" w:hAnsi="Arial" w:cs="Arial"/>
          <w:color w:val="auto"/>
          <w:sz w:val="22"/>
          <w:lang w:eastAsia="en-GB"/>
        </w:rPr>
      </w:pPr>
      <w:r w:rsidRPr="71741D57">
        <w:rPr>
          <w:rFonts w:ascii="Arial" w:eastAsia="Times New Roman" w:hAnsi="Arial" w:cs="Arial"/>
          <w:color w:val="auto"/>
          <w:sz w:val="22"/>
          <w:lang w:eastAsia="en-GB"/>
        </w:rPr>
        <w:t xml:space="preserve"> </w:t>
      </w:r>
      <w:r>
        <w:rPr>
          <w:noProof/>
        </w:rPr>
        <mc:AlternateContent>
          <mc:Choice Requires="wps">
            <w:drawing>
              <wp:inline distT="0" distB="0" distL="114300" distR="114300" wp14:anchorId="30873A5E" wp14:editId="4ED6E6DD">
                <wp:extent cx="5730240" cy="312420"/>
                <wp:effectExtent l="0" t="0" r="22860" b="11430"/>
                <wp:docPr id="1321869640" name="Text Box 4"/>
                <wp:cNvGraphicFramePr/>
                <a:graphic xmlns:a="http://schemas.openxmlformats.org/drawingml/2006/main">
                  <a:graphicData uri="http://schemas.microsoft.com/office/word/2010/wordprocessingShape">
                    <wps:wsp>
                      <wps:cNvSpPr txBox="1"/>
                      <wps:spPr>
                        <a:xfrm>
                          <a:off x="0" y="0"/>
                          <a:ext cx="5730240" cy="312420"/>
                        </a:xfrm>
                        <a:prstGeom prst="rect">
                          <a:avLst/>
                        </a:prstGeom>
                        <a:solidFill>
                          <a:schemeClr val="lt1"/>
                        </a:solidFill>
                        <a:ln w="6350">
                          <a:solidFill>
                            <a:prstClr val="black"/>
                          </a:solidFill>
                        </a:ln>
                      </wps:spPr>
                      <wps:txbx>
                        <w:txbxContent>
                          <w:p w14:paraId="2C5122D8" w14:textId="77777777" w:rsidR="00707BD5" w:rsidRDefault="00707BD5" w:rsidP="00707B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w:pict>
              <v:shape id="Text Box 4" style="width:451.2pt;height:24.6pt;visibility:visible;mso-wrap-style:square;mso-left-percent:-10001;mso-top-percent:-10001;mso-position-horizontal:absolute;mso-position-horizontal-relative:char;mso-position-vertical:absolute;mso-position-vertical-relative:line;mso-left-percent:-10001;mso-top-percent:-10001;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" w14:anchorId="30873A5E">
                <v:textbox>
                  <w:txbxContent>
                    <w:p w:rsidR="00707BD5" w:rsidP="00707BD5" w:rsidRDefault="00707BD5" w14:paraId="2C5122D8" w14:textId="77777777"/>
                  </w:txbxContent>
                </v:textbox>
                <w10:anchorlock/>
              </v:shape>
            </w:pict>
          </mc:Fallback>
        </mc:AlternateContent>
      </w:r>
    </w:p>
    <w:p w14:paraId="142ECB0D" w14:textId="77777777" w:rsidR="00707BD5" w:rsidRDefault="00707BD5" w:rsidP="00707BD5">
      <w:pPr>
        <w:spacing w:after="0" w:line="240" w:lineRule="auto"/>
        <w:rPr>
          <w:rFonts w:ascii="Arial" w:eastAsia="Times New Roman" w:hAnsi="Arial" w:cs="Arial"/>
          <w:color w:val="auto"/>
          <w:sz w:val="22"/>
          <w:lang w:eastAsia="en-GB"/>
        </w:rPr>
      </w:pPr>
    </w:p>
    <w:p w14:paraId="623071DC" w14:textId="42D85561" w:rsidR="00707BD5" w:rsidRDefault="00707BD5" w:rsidP="00707BD5">
      <w:pPr>
        <w:spacing w:after="0" w:line="240" w:lineRule="auto"/>
        <w:rPr>
          <w:rFonts w:ascii="Arial" w:eastAsia="Times New Roman" w:hAnsi="Arial" w:cs="Arial"/>
          <w:color w:val="auto"/>
          <w:sz w:val="22"/>
          <w:lang w:eastAsia="en-GB"/>
        </w:rPr>
      </w:pPr>
      <w:r w:rsidRPr="2E62873A">
        <w:rPr>
          <w:rFonts w:ascii="Arial" w:eastAsia="Times New Roman" w:hAnsi="Arial" w:cs="Arial"/>
          <w:color w:val="auto"/>
          <w:sz w:val="22"/>
          <w:lang w:eastAsia="en-GB"/>
        </w:rPr>
        <w:t>Please describe the work/project that you are requesting funding for and whether this will be unlocking existing accommodation or creating new accommodation</w:t>
      </w:r>
      <w:r w:rsidR="000B0BAB">
        <w:rPr>
          <w:rFonts w:ascii="Arial" w:eastAsia="Times New Roman" w:hAnsi="Arial" w:cs="Arial"/>
          <w:color w:val="auto"/>
          <w:sz w:val="22"/>
          <w:lang w:eastAsia="en-GB"/>
        </w:rPr>
        <w:t xml:space="preserve">. </w:t>
      </w:r>
    </w:p>
    <w:p w14:paraId="778CF157" w14:textId="77777777" w:rsidR="00707BD5" w:rsidRPr="000B0BAB" w:rsidRDefault="00707BD5" w:rsidP="00707BD5">
      <w:pPr>
        <w:spacing w:after="0" w:line="240" w:lineRule="auto"/>
        <w:rPr>
          <w:rFonts w:ascii="Arial" w:eastAsia="Times New Roman" w:hAnsi="Arial" w:cs="Arial"/>
          <w:b/>
          <w:bCs/>
          <w:color w:val="auto"/>
          <w:sz w:val="22"/>
          <w:lang w:eastAsia="en-GB"/>
        </w:rPr>
      </w:pPr>
    </w:p>
    <w:p w14:paraId="75139070" w14:textId="77777777" w:rsidR="00707BD5" w:rsidRPr="000B0BAB" w:rsidRDefault="00707BD5" w:rsidP="00707BD5">
      <w:pPr>
        <w:spacing w:after="0" w:line="240" w:lineRule="auto"/>
        <w:rPr>
          <w:rFonts w:ascii="Arial" w:hAnsi="Arial" w:cs="Arial"/>
          <w:b/>
          <w:bCs/>
          <w:i/>
          <w:iCs/>
          <w:lang w:eastAsia="en-GB"/>
        </w:rPr>
      </w:pPr>
      <w:r w:rsidRPr="000B0BAB">
        <w:rPr>
          <w:rFonts w:ascii="Arial" w:hAnsi="Arial" w:cs="Arial"/>
          <w:b/>
          <w:bCs/>
          <w:i/>
          <w:iCs/>
        </w:rPr>
        <w:t>Please be specific about what you will deliver, when, where and how many people will benefit. Please also tell us how this idea came about and how it meets our funding criteria listed above.</w:t>
      </w:r>
    </w:p>
    <w:p w14:paraId="0A990004" w14:textId="77777777" w:rsidR="00707BD5" w:rsidRPr="00965003" w:rsidRDefault="00707BD5" w:rsidP="00707BD5">
      <w:pPr>
        <w:spacing w:after="0" w:line="240" w:lineRule="auto"/>
        <w:rPr>
          <w:rFonts w:ascii="Arial" w:eastAsia="Times New Roman" w:hAnsi="Arial" w:cs="Arial"/>
          <w:color w:val="auto"/>
          <w:sz w:val="22"/>
          <w:lang w:eastAsia="en-GB"/>
        </w:rPr>
      </w:pPr>
    </w:p>
    <w:tbl>
      <w:tblPr>
        <w:tblStyle w:val="TableGrid"/>
        <w:tblW w:w="0" w:type="auto"/>
        <w:tblLook w:val="04A0" w:firstRow="1" w:lastRow="0" w:firstColumn="1" w:lastColumn="0" w:noHBand="0" w:noVBand="1"/>
      </w:tblPr>
      <w:tblGrid>
        <w:gridCol w:w="9016"/>
      </w:tblGrid>
      <w:tr w:rsidR="00707BD5" w:rsidRPr="00011003" w14:paraId="4E46C237" w14:textId="77777777" w:rsidTr="001F2F30">
        <w:tc>
          <w:tcPr>
            <w:tcW w:w="9016" w:type="dxa"/>
          </w:tcPr>
          <w:p w14:paraId="2AA25F83" w14:textId="77777777" w:rsidR="00707BD5" w:rsidRDefault="00707BD5" w:rsidP="001F2F30">
            <w:pPr>
              <w:rPr>
                <w:rFonts w:ascii="Arial" w:eastAsia="Times New Roman" w:hAnsi="Arial" w:cs="Arial"/>
                <w:color w:val="auto"/>
                <w:sz w:val="22"/>
                <w:lang w:eastAsia="en-GB"/>
              </w:rPr>
            </w:pPr>
          </w:p>
          <w:p w14:paraId="3236F810" w14:textId="3168647D" w:rsidR="00707BD5" w:rsidRDefault="00333243" w:rsidP="001F2F30">
            <w:pPr>
              <w:rPr>
                <w:rFonts w:ascii="Arial" w:eastAsia="Times New Roman" w:hAnsi="Arial" w:cs="Arial"/>
                <w:color w:val="auto"/>
                <w:sz w:val="22"/>
                <w:lang w:eastAsia="en-GB"/>
              </w:rPr>
            </w:pPr>
            <w:r>
              <w:rPr>
                <w:rFonts w:ascii="Arial" w:eastAsia="Times New Roman" w:hAnsi="Arial" w:cs="Arial"/>
                <w:color w:val="auto"/>
                <w:sz w:val="22"/>
                <w:lang w:eastAsia="en-GB"/>
              </w:rPr>
              <w:t xml:space="preserve">500 words </w:t>
            </w:r>
          </w:p>
          <w:p w14:paraId="01D73EA1" w14:textId="77777777" w:rsidR="00707BD5" w:rsidRDefault="00707BD5" w:rsidP="001F2F30">
            <w:pPr>
              <w:rPr>
                <w:rFonts w:ascii="Arial" w:eastAsia="Times New Roman" w:hAnsi="Arial" w:cs="Arial"/>
                <w:color w:val="auto"/>
                <w:sz w:val="22"/>
                <w:lang w:eastAsia="en-GB"/>
              </w:rPr>
            </w:pPr>
          </w:p>
          <w:p w14:paraId="398A5E89" w14:textId="77777777" w:rsidR="00707BD5" w:rsidRDefault="00707BD5" w:rsidP="001F2F30">
            <w:pPr>
              <w:rPr>
                <w:rFonts w:ascii="Arial" w:eastAsia="Times New Roman" w:hAnsi="Arial" w:cs="Arial"/>
                <w:color w:val="auto"/>
                <w:sz w:val="22"/>
                <w:lang w:eastAsia="en-GB"/>
              </w:rPr>
            </w:pPr>
          </w:p>
          <w:p w14:paraId="0C598285" w14:textId="77777777" w:rsidR="00707BD5" w:rsidRDefault="00707BD5" w:rsidP="001F2F30">
            <w:pPr>
              <w:rPr>
                <w:rFonts w:ascii="Arial" w:eastAsia="Times New Roman" w:hAnsi="Arial" w:cs="Arial"/>
                <w:color w:val="auto"/>
                <w:sz w:val="22"/>
                <w:lang w:eastAsia="en-GB"/>
              </w:rPr>
            </w:pPr>
          </w:p>
          <w:p w14:paraId="60F0DD24" w14:textId="77777777" w:rsidR="00707BD5" w:rsidRDefault="00707BD5" w:rsidP="001F2F30">
            <w:pPr>
              <w:rPr>
                <w:rFonts w:ascii="Arial" w:eastAsia="Times New Roman" w:hAnsi="Arial" w:cs="Arial"/>
                <w:color w:val="auto"/>
                <w:sz w:val="22"/>
                <w:lang w:eastAsia="en-GB"/>
              </w:rPr>
            </w:pPr>
          </w:p>
          <w:p w14:paraId="13608A18" w14:textId="77777777" w:rsidR="00707BD5" w:rsidRDefault="00707BD5" w:rsidP="001F2F30">
            <w:pPr>
              <w:rPr>
                <w:rFonts w:ascii="Arial" w:eastAsia="Times New Roman" w:hAnsi="Arial" w:cs="Arial"/>
                <w:color w:val="auto"/>
                <w:sz w:val="22"/>
                <w:lang w:eastAsia="en-GB"/>
              </w:rPr>
            </w:pPr>
          </w:p>
          <w:p w14:paraId="799E704A" w14:textId="77777777" w:rsidR="00707BD5" w:rsidRPr="00965003" w:rsidRDefault="00707BD5" w:rsidP="001F2F30">
            <w:pPr>
              <w:rPr>
                <w:rFonts w:ascii="Arial" w:eastAsia="Times New Roman" w:hAnsi="Arial" w:cs="Arial"/>
                <w:color w:val="auto"/>
                <w:sz w:val="22"/>
                <w:lang w:eastAsia="en-GB"/>
              </w:rPr>
            </w:pPr>
          </w:p>
        </w:tc>
      </w:tr>
    </w:tbl>
    <w:p w14:paraId="0B959139" w14:textId="77777777" w:rsidR="00707BD5" w:rsidRDefault="00707BD5" w:rsidP="00707BD5">
      <w:pPr>
        <w:tabs>
          <w:tab w:val="left" w:pos="1020"/>
        </w:tabs>
        <w:rPr>
          <w:rFonts w:ascii="Arial" w:hAnsi="Arial" w:cs="Arial"/>
          <w:sz w:val="16"/>
          <w:szCs w:val="16"/>
        </w:rPr>
      </w:pPr>
    </w:p>
    <w:p w14:paraId="03F0F800" w14:textId="77777777" w:rsidR="00707BD5" w:rsidRPr="00965003" w:rsidRDefault="00707BD5" w:rsidP="00707BD5">
      <w:pPr>
        <w:tabs>
          <w:tab w:val="left" w:pos="1020"/>
        </w:tabs>
        <w:spacing w:after="0" w:line="240" w:lineRule="auto"/>
        <w:rPr>
          <w:rFonts w:ascii="Arial" w:eastAsia="Times New Roman" w:hAnsi="Arial" w:cs="Arial"/>
          <w:color w:val="auto"/>
          <w:sz w:val="22"/>
          <w:lang w:eastAsia="en-GB"/>
        </w:rPr>
      </w:pPr>
      <w:r w:rsidRPr="2E62873A">
        <w:rPr>
          <w:rFonts w:ascii="Arial" w:eastAsia="Times New Roman" w:hAnsi="Arial" w:cs="Arial"/>
          <w:color w:val="auto"/>
          <w:sz w:val="22"/>
          <w:lang w:eastAsia="en-GB"/>
        </w:rPr>
        <w:t xml:space="preserve">How was this project informed and developed by frontline staff and/or people facing homelessness? </w:t>
      </w:r>
      <w:r w:rsidRPr="2E62873A">
        <w:rPr>
          <w:rFonts w:ascii="Arial" w:hAnsi="Arial" w:cs="Arial"/>
          <w:i/>
          <w:iCs/>
          <w:szCs w:val="20"/>
        </w:rPr>
        <w:t xml:space="preserve"> </w:t>
      </w:r>
    </w:p>
    <w:p w14:paraId="4E66C5A1" w14:textId="77777777" w:rsidR="00707BD5" w:rsidRPr="00965003" w:rsidRDefault="00707BD5" w:rsidP="00707BD5">
      <w:pPr>
        <w:spacing w:after="0" w:line="240" w:lineRule="auto"/>
        <w:rPr>
          <w:rFonts w:ascii="Arial" w:eastAsia="Times New Roman" w:hAnsi="Arial" w:cs="Arial"/>
          <w:color w:val="auto"/>
          <w:sz w:val="22"/>
          <w:lang w:eastAsia="en-GB"/>
        </w:rPr>
      </w:pPr>
    </w:p>
    <w:tbl>
      <w:tblPr>
        <w:tblStyle w:val="TableGrid"/>
        <w:tblW w:w="0" w:type="auto"/>
        <w:tblLook w:val="04A0" w:firstRow="1" w:lastRow="0" w:firstColumn="1" w:lastColumn="0" w:noHBand="0" w:noVBand="1"/>
      </w:tblPr>
      <w:tblGrid>
        <w:gridCol w:w="9016"/>
      </w:tblGrid>
      <w:tr w:rsidR="00707BD5" w:rsidRPr="00011003" w14:paraId="27B78A40" w14:textId="77777777" w:rsidTr="001F2F30">
        <w:tc>
          <w:tcPr>
            <w:tcW w:w="9016" w:type="dxa"/>
          </w:tcPr>
          <w:p w14:paraId="57B8A314" w14:textId="77777777" w:rsidR="00707BD5" w:rsidRPr="00965003" w:rsidRDefault="00707BD5" w:rsidP="001F2F30">
            <w:pPr>
              <w:spacing w:line="240" w:lineRule="auto"/>
              <w:rPr>
                <w:rFonts w:ascii="Arial" w:eastAsia="Times New Roman" w:hAnsi="Arial" w:cs="Arial"/>
                <w:color w:val="auto"/>
                <w:sz w:val="22"/>
                <w:lang w:eastAsia="en-GB"/>
              </w:rPr>
            </w:pPr>
          </w:p>
          <w:p w14:paraId="1974152B" w14:textId="7ECD90A7" w:rsidR="00707BD5" w:rsidRPr="00965003" w:rsidRDefault="00F7548A" w:rsidP="001F2F30">
            <w:pPr>
              <w:spacing w:line="240" w:lineRule="auto"/>
              <w:rPr>
                <w:rFonts w:ascii="Arial" w:eastAsia="Times New Roman" w:hAnsi="Arial" w:cs="Arial"/>
                <w:color w:val="auto"/>
                <w:sz w:val="22"/>
                <w:lang w:eastAsia="en-GB"/>
              </w:rPr>
            </w:pPr>
            <w:r>
              <w:rPr>
                <w:rFonts w:ascii="Arial" w:eastAsia="Times New Roman" w:hAnsi="Arial" w:cs="Arial"/>
                <w:color w:val="auto"/>
                <w:sz w:val="22"/>
                <w:lang w:eastAsia="en-GB"/>
              </w:rPr>
              <w:t xml:space="preserve">200 words </w:t>
            </w:r>
          </w:p>
          <w:p w14:paraId="155CE485" w14:textId="77777777" w:rsidR="00707BD5" w:rsidRPr="00965003" w:rsidRDefault="00707BD5" w:rsidP="001F2F30">
            <w:pPr>
              <w:spacing w:line="240" w:lineRule="auto"/>
              <w:rPr>
                <w:rFonts w:ascii="Arial" w:eastAsia="Times New Roman" w:hAnsi="Arial" w:cs="Arial"/>
                <w:color w:val="auto"/>
                <w:sz w:val="22"/>
                <w:lang w:eastAsia="en-GB"/>
              </w:rPr>
            </w:pPr>
          </w:p>
        </w:tc>
      </w:tr>
    </w:tbl>
    <w:p w14:paraId="473F7B1D" w14:textId="77777777" w:rsidR="00707BD5" w:rsidRPr="00467FD7" w:rsidRDefault="00707BD5" w:rsidP="00707BD5">
      <w:pPr>
        <w:spacing w:after="0" w:line="240" w:lineRule="auto"/>
        <w:rPr>
          <w:rFonts w:ascii="Arial" w:eastAsia="Times New Roman" w:hAnsi="Arial" w:cs="Arial"/>
          <w:color w:val="auto"/>
          <w:sz w:val="16"/>
          <w:szCs w:val="16"/>
          <w:lang w:eastAsia="en-GB"/>
        </w:rPr>
      </w:pPr>
    </w:p>
    <w:p w14:paraId="540A633C" w14:textId="77777777" w:rsidR="00707BD5" w:rsidRDefault="00707BD5" w:rsidP="00707BD5">
      <w:pPr>
        <w:pStyle w:val="NoSpacing"/>
        <w:rPr>
          <w:rFonts w:ascii="Arial" w:hAnsi="Arial" w:cs="Arial"/>
          <w:sz w:val="22"/>
        </w:rPr>
      </w:pPr>
    </w:p>
    <w:p w14:paraId="2D8DE411" w14:textId="77777777" w:rsidR="00707BD5" w:rsidRPr="00965003" w:rsidRDefault="00707BD5" w:rsidP="00707BD5">
      <w:pPr>
        <w:pStyle w:val="NoSpacing"/>
        <w:rPr>
          <w:rFonts w:ascii="Arial" w:hAnsi="Arial" w:cs="Arial"/>
          <w:sz w:val="22"/>
        </w:rPr>
      </w:pPr>
      <w:r w:rsidRPr="00965003">
        <w:rPr>
          <w:rFonts w:ascii="Arial" w:hAnsi="Arial" w:cs="Arial"/>
          <w:sz w:val="22"/>
        </w:rPr>
        <w:t>Who will you work and partner with to</w:t>
      </w:r>
      <w:r>
        <w:rPr>
          <w:rFonts w:ascii="Arial" w:hAnsi="Arial" w:cs="Arial"/>
          <w:sz w:val="22"/>
        </w:rPr>
        <w:t xml:space="preserve"> deliver the work / project</w:t>
      </w:r>
      <w:r w:rsidRPr="00965003">
        <w:rPr>
          <w:rFonts w:ascii="Arial" w:hAnsi="Arial" w:cs="Arial"/>
          <w:sz w:val="22"/>
        </w:rPr>
        <w:t>?</w:t>
      </w:r>
    </w:p>
    <w:p w14:paraId="37732FE6" w14:textId="77777777" w:rsidR="00707BD5" w:rsidRPr="00965003" w:rsidRDefault="00707BD5" w:rsidP="00707BD5">
      <w:pPr>
        <w:pStyle w:val="NoSpacing"/>
        <w:rPr>
          <w:rFonts w:ascii="Arial" w:hAnsi="Arial" w:cs="Arial"/>
          <w:sz w:val="22"/>
        </w:rPr>
      </w:pPr>
    </w:p>
    <w:tbl>
      <w:tblPr>
        <w:tblStyle w:val="TableGrid"/>
        <w:tblW w:w="0" w:type="auto"/>
        <w:tblLook w:val="04A0" w:firstRow="1" w:lastRow="0" w:firstColumn="1" w:lastColumn="0" w:noHBand="0" w:noVBand="1"/>
      </w:tblPr>
      <w:tblGrid>
        <w:gridCol w:w="9016"/>
      </w:tblGrid>
      <w:tr w:rsidR="00707BD5" w:rsidRPr="00965003" w14:paraId="166E5257" w14:textId="77777777" w:rsidTr="001F2F30">
        <w:tc>
          <w:tcPr>
            <w:tcW w:w="9016" w:type="dxa"/>
          </w:tcPr>
          <w:p w14:paraId="26FC36C7" w14:textId="77777777" w:rsidR="00707BD5" w:rsidRDefault="00707BD5" w:rsidP="001F2F30">
            <w:pPr>
              <w:spacing w:line="240" w:lineRule="auto"/>
              <w:rPr>
                <w:rFonts w:ascii="Arial" w:eastAsia="Times New Roman" w:hAnsi="Arial" w:cs="Arial"/>
                <w:color w:val="auto"/>
                <w:sz w:val="22"/>
                <w:lang w:eastAsia="en-GB"/>
              </w:rPr>
            </w:pPr>
            <w:bookmarkStart w:id="2" w:name="_Hlk125480366"/>
          </w:p>
          <w:p w14:paraId="34CE324E" w14:textId="50C44C8E" w:rsidR="00707BD5" w:rsidRPr="00965003" w:rsidRDefault="00F7548A" w:rsidP="001F2F30">
            <w:pPr>
              <w:spacing w:line="240" w:lineRule="auto"/>
              <w:rPr>
                <w:rFonts w:ascii="Arial" w:eastAsia="Times New Roman" w:hAnsi="Arial" w:cs="Arial"/>
                <w:color w:val="auto"/>
                <w:sz w:val="22"/>
                <w:lang w:eastAsia="en-GB"/>
              </w:rPr>
            </w:pPr>
            <w:r>
              <w:rPr>
                <w:rFonts w:ascii="Arial" w:eastAsia="Times New Roman" w:hAnsi="Arial" w:cs="Arial"/>
                <w:color w:val="auto"/>
                <w:sz w:val="22"/>
                <w:lang w:eastAsia="en-GB"/>
              </w:rPr>
              <w:t xml:space="preserve">200 words </w:t>
            </w:r>
          </w:p>
          <w:p w14:paraId="656CB526" w14:textId="77777777" w:rsidR="00707BD5" w:rsidRPr="00965003" w:rsidRDefault="00707BD5" w:rsidP="001F2F30">
            <w:pPr>
              <w:spacing w:line="240" w:lineRule="auto"/>
              <w:rPr>
                <w:rFonts w:ascii="Arial" w:eastAsia="Times New Roman" w:hAnsi="Arial" w:cs="Arial"/>
                <w:color w:val="auto"/>
                <w:sz w:val="22"/>
                <w:lang w:eastAsia="en-GB"/>
              </w:rPr>
            </w:pPr>
          </w:p>
        </w:tc>
      </w:tr>
      <w:bookmarkEnd w:id="2"/>
    </w:tbl>
    <w:p w14:paraId="43C1C84D" w14:textId="77777777" w:rsidR="00695A30" w:rsidRDefault="00695A30" w:rsidP="00707BD5">
      <w:pPr>
        <w:pStyle w:val="NoSpacing"/>
        <w:rPr>
          <w:rFonts w:ascii="Arial" w:eastAsia="Times New Roman" w:hAnsi="Arial" w:cs="Arial"/>
          <w:color w:val="auto"/>
          <w:sz w:val="22"/>
          <w:lang w:eastAsia="en-GB"/>
        </w:rPr>
      </w:pPr>
    </w:p>
    <w:p w14:paraId="0606FB1E" w14:textId="491EF5A0" w:rsidR="00707BD5" w:rsidRDefault="00707BD5" w:rsidP="00707BD5">
      <w:pPr>
        <w:pStyle w:val="NoSpacing"/>
        <w:rPr>
          <w:rFonts w:ascii="Arial" w:eastAsia="Times New Roman" w:hAnsi="Arial" w:cs="Arial"/>
          <w:color w:val="auto"/>
          <w:sz w:val="22"/>
          <w:lang w:eastAsia="en-GB"/>
        </w:rPr>
      </w:pPr>
      <w:r>
        <w:rPr>
          <w:rFonts w:ascii="Arial" w:eastAsia="Times New Roman" w:hAnsi="Arial" w:cs="Arial"/>
          <w:color w:val="auto"/>
          <w:sz w:val="22"/>
          <w:lang w:eastAsia="en-GB"/>
        </w:rPr>
        <w:t xml:space="preserve">Please </w:t>
      </w:r>
      <w:proofErr w:type="gramStart"/>
      <w:r>
        <w:rPr>
          <w:rFonts w:ascii="Arial" w:eastAsia="Times New Roman" w:hAnsi="Arial" w:cs="Arial"/>
          <w:color w:val="auto"/>
          <w:sz w:val="22"/>
          <w:lang w:eastAsia="en-GB"/>
        </w:rPr>
        <w:t>identify</w:t>
      </w:r>
      <w:proofErr w:type="gramEnd"/>
      <w:r>
        <w:rPr>
          <w:rFonts w:ascii="Arial" w:eastAsia="Times New Roman" w:hAnsi="Arial" w:cs="Arial"/>
          <w:color w:val="auto"/>
          <w:sz w:val="22"/>
          <w:lang w:eastAsia="en-GB"/>
        </w:rPr>
        <w:t xml:space="preserve"> any barriers and challenges you can foresee that could impact on delivery.  </w:t>
      </w:r>
    </w:p>
    <w:p w14:paraId="54DC723B" w14:textId="77777777" w:rsidR="00707BD5" w:rsidRDefault="00707BD5" w:rsidP="00707BD5">
      <w:pPr>
        <w:pStyle w:val="NoSpacing"/>
        <w:rPr>
          <w:rFonts w:ascii="Arial" w:eastAsia="Times New Roman" w:hAnsi="Arial" w:cs="Arial"/>
          <w:color w:val="auto"/>
          <w:sz w:val="22"/>
          <w:lang w:eastAsia="en-GB"/>
        </w:rPr>
      </w:pPr>
    </w:p>
    <w:tbl>
      <w:tblPr>
        <w:tblStyle w:val="TableGrid"/>
        <w:tblW w:w="0" w:type="auto"/>
        <w:tblLook w:val="04A0" w:firstRow="1" w:lastRow="0" w:firstColumn="1" w:lastColumn="0" w:noHBand="0" w:noVBand="1"/>
      </w:tblPr>
      <w:tblGrid>
        <w:gridCol w:w="9016"/>
      </w:tblGrid>
      <w:tr w:rsidR="00707BD5" w:rsidRPr="00965003" w14:paraId="760568D3" w14:textId="77777777" w:rsidTr="001F2F30">
        <w:tc>
          <w:tcPr>
            <w:tcW w:w="9016" w:type="dxa"/>
          </w:tcPr>
          <w:p w14:paraId="28173473" w14:textId="77777777" w:rsidR="00707BD5" w:rsidRPr="00965003" w:rsidRDefault="00707BD5" w:rsidP="001F2F30">
            <w:pPr>
              <w:spacing w:line="240" w:lineRule="auto"/>
              <w:rPr>
                <w:rFonts w:ascii="Arial" w:eastAsia="Times New Roman" w:hAnsi="Arial" w:cs="Arial"/>
                <w:color w:val="auto"/>
                <w:sz w:val="22"/>
                <w:lang w:eastAsia="en-GB"/>
              </w:rPr>
            </w:pPr>
          </w:p>
          <w:p w14:paraId="1D43F2A7" w14:textId="0069E222" w:rsidR="00707BD5" w:rsidRDefault="00F7548A" w:rsidP="001F2F30">
            <w:pPr>
              <w:spacing w:line="240" w:lineRule="auto"/>
              <w:rPr>
                <w:rFonts w:ascii="Arial" w:eastAsia="Times New Roman" w:hAnsi="Arial" w:cs="Arial"/>
                <w:color w:val="auto"/>
                <w:sz w:val="22"/>
                <w:lang w:eastAsia="en-GB"/>
              </w:rPr>
            </w:pPr>
            <w:r>
              <w:rPr>
                <w:rFonts w:ascii="Arial" w:eastAsia="Times New Roman" w:hAnsi="Arial" w:cs="Arial"/>
                <w:color w:val="auto"/>
                <w:sz w:val="22"/>
                <w:lang w:eastAsia="en-GB"/>
              </w:rPr>
              <w:t xml:space="preserve">200 words </w:t>
            </w:r>
          </w:p>
          <w:p w14:paraId="52C0A019" w14:textId="77777777" w:rsidR="00707BD5" w:rsidRPr="00965003" w:rsidRDefault="00707BD5" w:rsidP="001F2F30">
            <w:pPr>
              <w:spacing w:line="240" w:lineRule="auto"/>
              <w:rPr>
                <w:rFonts w:ascii="Arial" w:eastAsia="Times New Roman" w:hAnsi="Arial" w:cs="Arial"/>
                <w:color w:val="auto"/>
                <w:sz w:val="22"/>
                <w:lang w:eastAsia="en-GB"/>
              </w:rPr>
            </w:pPr>
          </w:p>
          <w:p w14:paraId="42CAB819" w14:textId="77777777" w:rsidR="00707BD5" w:rsidRPr="00965003" w:rsidRDefault="00707BD5" w:rsidP="001F2F30">
            <w:pPr>
              <w:spacing w:line="240" w:lineRule="auto"/>
              <w:rPr>
                <w:rFonts w:ascii="Arial" w:eastAsia="Times New Roman" w:hAnsi="Arial" w:cs="Arial"/>
                <w:color w:val="auto"/>
                <w:sz w:val="22"/>
                <w:lang w:eastAsia="en-GB"/>
              </w:rPr>
            </w:pPr>
          </w:p>
        </w:tc>
      </w:tr>
    </w:tbl>
    <w:p w14:paraId="48936D60" w14:textId="77777777" w:rsidR="00707BD5" w:rsidRDefault="00707BD5" w:rsidP="00707BD5">
      <w:pPr>
        <w:tabs>
          <w:tab w:val="left" w:pos="1020"/>
        </w:tabs>
        <w:spacing w:after="0" w:line="240" w:lineRule="auto"/>
        <w:rPr>
          <w:rFonts w:ascii="Arial" w:hAnsi="Arial" w:cs="Arial"/>
          <w:sz w:val="22"/>
        </w:rPr>
      </w:pPr>
    </w:p>
    <w:p w14:paraId="5AD7C621" w14:textId="77777777" w:rsidR="00707BD5" w:rsidRDefault="00707BD5" w:rsidP="00707BD5">
      <w:pPr>
        <w:tabs>
          <w:tab w:val="left" w:pos="1020"/>
        </w:tabs>
        <w:spacing w:after="0" w:line="240" w:lineRule="auto"/>
        <w:rPr>
          <w:rFonts w:ascii="Arial" w:hAnsi="Arial" w:cs="Arial"/>
          <w:sz w:val="22"/>
        </w:rPr>
      </w:pPr>
    </w:p>
    <w:p w14:paraId="22D8BA0E" w14:textId="77777777" w:rsidR="00707BD5" w:rsidRDefault="00707BD5" w:rsidP="00707BD5">
      <w:pPr>
        <w:tabs>
          <w:tab w:val="left" w:pos="1020"/>
        </w:tabs>
        <w:spacing w:after="0" w:line="240" w:lineRule="auto"/>
        <w:rPr>
          <w:rFonts w:ascii="Arial" w:hAnsi="Arial" w:cs="Arial"/>
          <w:sz w:val="22"/>
        </w:rPr>
      </w:pPr>
      <w:r w:rsidRPr="00370144">
        <w:rPr>
          <w:rFonts w:ascii="Arial" w:eastAsia="Times New Roman" w:hAnsi="Arial" w:cs="Arial"/>
          <w:b/>
          <w:noProof/>
          <w:color w:val="C00000"/>
          <w:sz w:val="22"/>
          <w:lang w:eastAsia="en-GB"/>
        </w:rPr>
        <mc:AlternateContent>
          <mc:Choice Requires="wps">
            <w:drawing>
              <wp:anchor distT="0" distB="0" distL="114300" distR="114300" simplePos="0" relativeHeight="251660288" behindDoc="0" locked="0" layoutInCell="1" allowOverlap="1" wp14:anchorId="25638766" wp14:editId="764E2918">
                <wp:simplePos x="0" y="0"/>
                <wp:positionH relativeFrom="margin">
                  <wp:posOffset>2484120</wp:posOffset>
                </wp:positionH>
                <wp:positionV relativeFrom="paragraph">
                  <wp:posOffset>29845</wp:posOffset>
                </wp:positionV>
                <wp:extent cx="3246120" cy="312420"/>
                <wp:effectExtent l="0" t="0" r="11430" b="11430"/>
                <wp:wrapNone/>
                <wp:docPr id="5" name="Text Box 5"/>
                <wp:cNvGraphicFramePr/>
                <a:graphic xmlns:a="http://schemas.openxmlformats.org/drawingml/2006/main">
                  <a:graphicData uri="http://schemas.microsoft.com/office/word/2010/wordprocessingShape">
                    <wps:wsp>
                      <wps:cNvSpPr txBox="1"/>
                      <wps:spPr>
                        <a:xfrm>
                          <a:off x="0" y="0"/>
                          <a:ext cx="3246120" cy="312420"/>
                        </a:xfrm>
                        <a:prstGeom prst="rect">
                          <a:avLst/>
                        </a:prstGeom>
                        <a:solidFill>
                          <a:schemeClr val="lt1"/>
                        </a:solidFill>
                        <a:ln w="6350">
                          <a:solidFill>
                            <a:prstClr val="black"/>
                          </a:solidFill>
                        </a:ln>
                      </wps:spPr>
                      <wps:txbx>
                        <w:txbxContent>
                          <w:p w14:paraId="3C3CE511" w14:textId="77777777" w:rsidR="00707BD5" w:rsidRPr="00FD02C7" w:rsidRDefault="00707BD5" w:rsidP="00707BD5">
                            <w:pPr>
                              <w:rPr>
                                <w:sz w:val="24"/>
                                <w:szCs w:val="24"/>
                              </w:rPr>
                            </w:pPr>
                            <w:r w:rsidRPr="00FD02C7">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shape id="Text Box 5" style="position:absolute;margin-left:195.6pt;margin-top:2.35pt;width:255.6pt;height:24.6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" w14:anchorId="25638766">
                <v:textbox>
                  <w:txbxContent>
                    <w:p w:rsidRPr="00FD02C7" w:rsidR="00707BD5" w:rsidP="00707BD5" w:rsidRDefault="00707BD5" w14:paraId="3C3CE511" w14:textId="77777777">
                      <w:pPr>
                        <w:rPr>
                          <w:sz w:val="24"/>
                          <w:szCs w:val="24"/>
                        </w:rPr>
                      </w:pPr>
                      <w:r w:rsidRPr="00FD02C7">
                        <w:rPr>
                          <w:sz w:val="24"/>
                          <w:szCs w:val="24"/>
                        </w:rPr>
                        <w:t>£</w:t>
                      </w:r>
                    </w:p>
                  </w:txbxContent>
                </v:textbox>
                <w10:wrap anchorx="margin"/>
              </v:shape>
            </w:pict>
          </mc:Fallback>
        </mc:AlternateContent>
      </w:r>
    </w:p>
    <w:p w14:paraId="6F666B4C" w14:textId="77777777" w:rsidR="00707BD5" w:rsidRPr="00370144" w:rsidRDefault="00707BD5" w:rsidP="00707BD5">
      <w:pPr>
        <w:tabs>
          <w:tab w:val="left" w:pos="1020"/>
        </w:tabs>
        <w:spacing w:after="0" w:line="240" w:lineRule="auto"/>
        <w:rPr>
          <w:rFonts w:ascii="Arial" w:hAnsi="Arial" w:cs="Arial"/>
          <w:sz w:val="22"/>
        </w:rPr>
      </w:pPr>
      <w:r w:rsidRPr="00370144">
        <w:rPr>
          <w:rFonts w:ascii="Arial" w:hAnsi="Arial" w:cs="Arial"/>
          <w:sz w:val="22"/>
        </w:rPr>
        <w:t xml:space="preserve">Total budget for the work proposed </w:t>
      </w:r>
    </w:p>
    <w:p w14:paraId="472F3600" w14:textId="77777777" w:rsidR="00707BD5" w:rsidRDefault="00707BD5" w:rsidP="00707BD5">
      <w:pPr>
        <w:tabs>
          <w:tab w:val="left" w:pos="1020"/>
        </w:tabs>
        <w:spacing w:after="0" w:line="240" w:lineRule="auto"/>
        <w:rPr>
          <w:rFonts w:ascii="Arial" w:hAnsi="Arial" w:cs="Arial"/>
          <w:sz w:val="16"/>
          <w:szCs w:val="16"/>
        </w:rPr>
      </w:pPr>
    </w:p>
    <w:p w14:paraId="79376D59" w14:textId="77777777" w:rsidR="00707BD5" w:rsidRPr="00ED473E" w:rsidRDefault="00707BD5" w:rsidP="00707BD5">
      <w:pPr>
        <w:tabs>
          <w:tab w:val="left" w:pos="1020"/>
        </w:tabs>
        <w:spacing w:after="0" w:line="240" w:lineRule="auto"/>
        <w:rPr>
          <w:rFonts w:ascii="Arial" w:hAnsi="Arial" w:cs="Arial"/>
          <w:sz w:val="24"/>
          <w:szCs w:val="24"/>
        </w:rPr>
      </w:pPr>
      <w:r w:rsidRPr="00370144">
        <w:rPr>
          <w:rFonts w:ascii="Arial" w:eastAsia="Times New Roman" w:hAnsi="Arial" w:cs="Arial"/>
          <w:b/>
          <w:noProof/>
          <w:color w:val="C00000"/>
          <w:sz w:val="22"/>
          <w:lang w:eastAsia="en-GB"/>
        </w:rPr>
        <mc:AlternateContent>
          <mc:Choice Requires="wps">
            <w:drawing>
              <wp:anchor distT="0" distB="0" distL="114300" distR="114300" simplePos="0" relativeHeight="251661312" behindDoc="0" locked="0" layoutInCell="1" allowOverlap="1" wp14:anchorId="2F8B8424" wp14:editId="16592DD3">
                <wp:simplePos x="0" y="0"/>
                <wp:positionH relativeFrom="margin">
                  <wp:align>right</wp:align>
                </wp:positionH>
                <wp:positionV relativeFrom="paragraph">
                  <wp:posOffset>51435</wp:posOffset>
                </wp:positionV>
                <wp:extent cx="2240280" cy="312420"/>
                <wp:effectExtent l="0" t="0" r="26670" b="11430"/>
                <wp:wrapNone/>
                <wp:docPr id="6" name="Text Box 6"/>
                <wp:cNvGraphicFramePr/>
                <a:graphic xmlns:a="http://schemas.openxmlformats.org/drawingml/2006/main">
                  <a:graphicData uri="http://schemas.microsoft.com/office/word/2010/wordprocessingShape">
                    <wps:wsp>
                      <wps:cNvSpPr txBox="1"/>
                      <wps:spPr>
                        <a:xfrm>
                          <a:off x="0" y="0"/>
                          <a:ext cx="2240280" cy="312420"/>
                        </a:xfrm>
                        <a:prstGeom prst="rect">
                          <a:avLst/>
                        </a:prstGeom>
                        <a:solidFill>
                          <a:schemeClr val="lt1"/>
                        </a:solidFill>
                        <a:ln w="6350">
                          <a:solidFill>
                            <a:prstClr val="black"/>
                          </a:solidFill>
                        </a:ln>
                      </wps:spPr>
                      <wps:txbx>
                        <w:txbxContent>
                          <w:p w14:paraId="5539FFA8" w14:textId="77777777" w:rsidR="00707BD5" w:rsidRPr="00FD02C7" w:rsidRDefault="00707BD5" w:rsidP="00707BD5">
                            <w:pPr>
                              <w:rPr>
                                <w:sz w:val="24"/>
                                <w:szCs w:val="24"/>
                              </w:rPr>
                            </w:pPr>
                            <w:r w:rsidRPr="00FD02C7">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shape id="Text Box 6" style="position:absolute;margin-left:125.2pt;margin-top:4.05pt;width:176.4pt;height:24.6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" w14:anchorId="2F8B8424">
                <v:textbox>
                  <w:txbxContent>
                    <w:p w:rsidRPr="00FD02C7" w:rsidR="00707BD5" w:rsidP="00707BD5" w:rsidRDefault="00707BD5" w14:paraId="5539FFA8" w14:textId="77777777">
                      <w:pPr>
                        <w:rPr>
                          <w:sz w:val="24"/>
                          <w:szCs w:val="24"/>
                        </w:rPr>
                      </w:pPr>
                      <w:r w:rsidRPr="00FD02C7">
                        <w:rPr>
                          <w:sz w:val="24"/>
                          <w:szCs w:val="24"/>
                        </w:rPr>
                        <w:t>£</w:t>
                      </w:r>
                    </w:p>
                  </w:txbxContent>
                </v:textbox>
                <w10:wrap anchorx="margin"/>
              </v:shape>
            </w:pict>
          </mc:Fallback>
        </mc:AlternateContent>
      </w:r>
    </w:p>
    <w:p w14:paraId="5E6AD6E2" w14:textId="77777777" w:rsidR="00707BD5" w:rsidRDefault="00707BD5" w:rsidP="00707BD5">
      <w:pPr>
        <w:tabs>
          <w:tab w:val="left" w:pos="1020"/>
        </w:tabs>
        <w:spacing w:after="0" w:line="240" w:lineRule="auto"/>
        <w:rPr>
          <w:rFonts w:ascii="Arial" w:hAnsi="Arial" w:cs="Arial"/>
          <w:sz w:val="22"/>
        </w:rPr>
      </w:pPr>
      <w:r w:rsidRPr="00370144">
        <w:rPr>
          <w:rFonts w:ascii="Arial" w:hAnsi="Arial" w:cs="Arial"/>
          <w:sz w:val="22"/>
        </w:rPr>
        <w:t>Amount requested from St Martin-in-the-Fields Charit</w:t>
      </w:r>
      <w:r>
        <w:rPr>
          <w:rFonts w:ascii="Arial" w:hAnsi="Arial" w:cs="Arial"/>
          <w:sz w:val="22"/>
        </w:rPr>
        <w:t>y</w:t>
      </w:r>
    </w:p>
    <w:p w14:paraId="43C27724" w14:textId="77777777" w:rsidR="00707BD5" w:rsidRDefault="00707BD5" w:rsidP="00707BD5">
      <w:pPr>
        <w:tabs>
          <w:tab w:val="left" w:pos="1020"/>
        </w:tabs>
        <w:spacing w:after="0" w:line="240" w:lineRule="auto"/>
        <w:rPr>
          <w:rFonts w:ascii="Arial" w:hAnsi="Arial" w:cs="Arial"/>
          <w:sz w:val="22"/>
        </w:rPr>
      </w:pPr>
    </w:p>
    <w:p w14:paraId="16616E28" w14:textId="77777777" w:rsidR="00707BD5" w:rsidRDefault="00707BD5" w:rsidP="00707BD5">
      <w:pPr>
        <w:tabs>
          <w:tab w:val="left" w:pos="1020"/>
        </w:tabs>
        <w:spacing w:after="0" w:line="240" w:lineRule="auto"/>
        <w:rPr>
          <w:rFonts w:ascii="Arial" w:hAnsi="Arial" w:cs="Arial"/>
          <w:sz w:val="22"/>
        </w:rPr>
      </w:pPr>
    </w:p>
    <w:p w14:paraId="32CBB259" w14:textId="77777777" w:rsidR="00707BD5" w:rsidRDefault="00707BD5" w:rsidP="00707BD5">
      <w:pPr>
        <w:pStyle w:val="NoSpacing"/>
        <w:rPr>
          <w:rFonts w:ascii="Arial" w:eastAsia="Times New Roman" w:hAnsi="Arial" w:cs="Arial"/>
          <w:color w:val="auto"/>
          <w:sz w:val="22"/>
          <w:lang w:eastAsia="en-GB"/>
        </w:rPr>
      </w:pPr>
      <w:r w:rsidRPr="4100AF94">
        <w:rPr>
          <w:rFonts w:ascii="Arial" w:eastAsia="Times New Roman" w:hAnsi="Arial" w:cs="Arial"/>
          <w:color w:val="auto"/>
          <w:sz w:val="22"/>
          <w:lang w:eastAsia="en-GB"/>
        </w:rPr>
        <w:t xml:space="preserve">If the project requires additional funding, beyond a grant from St Martins, please tells us about any other funding already secured and / or how you plan to cover any shortfall in funding.   </w:t>
      </w:r>
    </w:p>
    <w:p w14:paraId="4B85D48D" w14:textId="77777777" w:rsidR="00707BD5" w:rsidRDefault="00707BD5" w:rsidP="00707BD5">
      <w:pPr>
        <w:pStyle w:val="NoSpacing"/>
        <w:rPr>
          <w:rFonts w:ascii="Arial" w:eastAsia="Times New Roman" w:hAnsi="Arial" w:cs="Arial"/>
          <w:color w:val="auto"/>
          <w:sz w:val="22"/>
          <w:lang w:eastAsia="en-GB"/>
        </w:rPr>
      </w:pPr>
    </w:p>
    <w:tbl>
      <w:tblPr>
        <w:tblStyle w:val="TableGrid"/>
        <w:tblW w:w="0" w:type="auto"/>
        <w:tblLook w:val="04A0" w:firstRow="1" w:lastRow="0" w:firstColumn="1" w:lastColumn="0" w:noHBand="0" w:noVBand="1"/>
      </w:tblPr>
      <w:tblGrid>
        <w:gridCol w:w="9016"/>
      </w:tblGrid>
      <w:tr w:rsidR="00707BD5" w:rsidRPr="00965003" w14:paraId="5471A5C1" w14:textId="77777777" w:rsidTr="001F2F30">
        <w:tc>
          <w:tcPr>
            <w:tcW w:w="9016" w:type="dxa"/>
          </w:tcPr>
          <w:p w14:paraId="6838055B" w14:textId="77777777" w:rsidR="00707BD5" w:rsidRPr="00965003" w:rsidRDefault="00707BD5" w:rsidP="001F2F30">
            <w:pPr>
              <w:spacing w:line="240" w:lineRule="auto"/>
              <w:rPr>
                <w:rFonts w:ascii="Arial" w:eastAsia="Times New Roman" w:hAnsi="Arial" w:cs="Arial"/>
                <w:color w:val="auto"/>
                <w:sz w:val="22"/>
                <w:lang w:eastAsia="en-GB"/>
              </w:rPr>
            </w:pPr>
          </w:p>
          <w:p w14:paraId="48324F9F" w14:textId="77777777" w:rsidR="00707BD5" w:rsidRDefault="00707BD5" w:rsidP="001F2F30">
            <w:pPr>
              <w:spacing w:line="240" w:lineRule="auto"/>
              <w:rPr>
                <w:rFonts w:ascii="Arial" w:eastAsia="Times New Roman" w:hAnsi="Arial" w:cs="Arial"/>
                <w:color w:val="auto"/>
                <w:sz w:val="22"/>
                <w:lang w:eastAsia="en-GB"/>
              </w:rPr>
            </w:pPr>
          </w:p>
          <w:p w14:paraId="4D255F40" w14:textId="77777777" w:rsidR="00707BD5" w:rsidRPr="00965003" w:rsidRDefault="00707BD5" w:rsidP="001F2F30">
            <w:pPr>
              <w:spacing w:line="240" w:lineRule="auto"/>
              <w:rPr>
                <w:rFonts w:ascii="Arial" w:eastAsia="Times New Roman" w:hAnsi="Arial" w:cs="Arial"/>
                <w:color w:val="auto"/>
                <w:sz w:val="22"/>
                <w:lang w:eastAsia="en-GB"/>
              </w:rPr>
            </w:pPr>
          </w:p>
          <w:p w14:paraId="2DC407F2" w14:textId="77777777" w:rsidR="00707BD5" w:rsidRPr="00965003" w:rsidRDefault="00707BD5" w:rsidP="001F2F30">
            <w:pPr>
              <w:spacing w:line="240" w:lineRule="auto"/>
              <w:rPr>
                <w:rFonts w:ascii="Arial" w:eastAsia="Times New Roman" w:hAnsi="Arial" w:cs="Arial"/>
                <w:color w:val="auto"/>
                <w:sz w:val="22"/>
                <w:lang w:eastAsia="en-GB"/>
              </w:rPr>
            </w:pPr>
          </w:p>
        </w:tc>
      </w:tr>
    </w:tbl>
    <w:p w14:paraId="26F0CAF6" w14:textId="77777777" w:rsidR="00707BD5" w:rsidRDefault="00707BD5" w:rsidP="00707BD5">
      <w:pPr>
        <w:tabs>
          <w:tab w:val="left" w:pos="1020"/>
        </w:tabs>
        <w:spacing w:after="0" w:line="240" w:lineRule="auto"/>
        <w:rPr>
          <w:rFonts w:ascii="Arial" w:hAnsi="Arial" w:cs="Arial"/>
          <w:sz w:val="22"/>
        </w:rPr>
      </w:pPr>
    </w:p>
    <w:p w14:paraId="7EA6FDC7" w14:textId="77777777" w:rsidR="00707BD5" w:rsidRPr="004E5E9D" w:rsidRDefault="00707BD5" w:rsidP="00707BD5">
      <w:pPr>
        <w:rPr>
          <w:rFonts w:ascii="Arial" w:eastAsia="Times New Roman" w:hAnsi="Arial" w:cs="Arial"/>
          <w:b/>
          <w:bCs/>
          <w:color w:val="C00000"/>
          <w:sz w:val="24"/>
          <w:szCs w:val="24"/>
          <w:lang w:eastAsia="en-GB"/>
        </w:rPr>
      </w:pPr>
      <w:r w:rsidRPr="2E62873A">
        <w:rPr>
          <w:rFonts w:ascii="Arial" w:eastAsia="Times New Roman" w:hAnsi="Arial" w:cs="Arial"/>
          <w:b/>
          <w:bCs/>
          <w:color w:val="C00000"/>
          <w:sz w:val="24"/>
          <w:szCs w:val="24"/>
          <w:lang w:eastAsia="en-GB"/>
        </w:rPr>
        <w:t>The difference you will make</w:t>
      </w:r>
    </w:p>
    <w:p w14:paraId="6762C742" w14:textId="77777777" w:rsidR="00707BD5" w:rsidRPr="00B77C1B" w:rsidRDefault="00707BD5" w:rsidP="00707BD5">
      <w:pPr>
        <w:rPr>
          <w:rFonts w:ascii="Arial" w:hAnsi="Arial" w:cs="Arial"/>
          <w:color w:val="auto"/>
          <w:sz w:val="22"/>
          <w:lang w:eastAsia="en-GB"/>
        </w:rPr>
      </w:pPr>
      <w:r w:rsidRPr="2E62873A">
        <w:rPr>
          <w:rFonts w:ascii="Arial" w:hAnsi="Arial" w:cs="Arial"/>
          <w:color w:val="auto"/>
          <w:sz w:val="22"/>
        </w:rPr>
        <w:t xml:space="preserve">What do you want to achieve with this funding? </w:t>
      </w:r>
    </w:p>
    <w:tbl>
      <w:tblPr>
        <w:tblStyle w:val="TableGrid"/>
        <w:tblW w:w="0" w:type="auto"/>
        <w:tblLook w:val="04A0" w:firstRow="1" w:lastRow="0" w:firstColumn="1" w:lastColumn="0" w:noHBand="0" w:noVBand="1"/>
      </w:tblPr>
      <w:tblGrid>
        <w:gridCol w:w="9016"/>
      </w:tblGrid>
      <w:tr w:rsidR="00707BD5" w:rsidRPr="00011003" w14:paraId="69638F50" w14:textId="77777777" w:rsidTr="001F2F30">
        <w:tc>
          <w:tcPr>
            <w:tcW w:w="9016" w:type="dxa"/>
          </w:tcPr>
          <w:p w14:paraId="53831481" w14:textId="77777777" w:rsidR="00707BD5" w:rsidRPr="003F0D0B" w:rsidRDefault="00707BD5" w:rsidP="001F2F30">
            <w:pPr>
              <w:rPr>
                <w:rFonts w:ascii="Arial" w:eastAsia="Times New Roman" w:hAnsi="Arial" w:cs="Arial"/>
                <w:color w:val="auto"/>
                <w:sz w:val="10"/>
                <w:szCs w:val="10"/>
                <w:lang w:eastAsia="en-GB"/>
              </w:rPr>
            </w:pPr>
            <w:bookmarkStart w:id="3" w:name="_Hlk124884020"/>
          </w:p>
          <w:p w14:paraId="66B6776C" w14:textId="77777777" w:rsidR="00707BD5" w:rsidRDefault="00707BD5" w:rsidP="001F2F30">
            <w:pPr>
              <w:rPr>
                <w:rFonts w:ascii="Arial" w:eastAsia="Times New Roman" w:hAnsi="Arial" w:cs="Arial"/>
                <w:color w:val="auto"/>
                <w:lang w:eastAsia="en-GB"/>
              </w:rPr>
            </w:pPr>
          </w:p>
          <w:p w14:paraId="437857E2" w14:textId="513B126C" w:rsidR="0011548A" w:rsidRPr="00011003" w:rsidRDefault="00695A30" w:rsidP="001F2F30">
            <w:pPr>
              <w:rPr>
                <w:rFonts w:ascii="Arial" w:eastAsia="Times New Roman" w:hAnsi="Arial" w:cs="Arial"/>
                <w:color w:val="auto"/>
                <w:lang w:eastAsia="en-GB"/>
              </w:rPr>
            </w:pPr>
            <w:r>
              <w:rPr>
                <w:rFonts w:ascii="Arial" w:eastAsia="Times New Roman" w:hAnsi="Arial" w:cs="Arial"/>
                <w:color w:val="auto"/>
                <w:lang w:eastAsia="en-GB"/>
              </w:rPr>
              <w:t xml:space="preserve">150 words </w:t>
            </w:r>
          </w:p>
          <w:p w14:paraId="01104CEB" w14:textId="77777777" w:rsidR="00707BD5" w:rsidRPr="00011003" w:rsidRDefault="00707BD5" w:rsidP="001F2F30">
            <w:pPr>
              <w:rPr>
                <w:rFonts w:ascii="Arial" w:eastAsia="Times New Roman" w:hAnsi="Arial" w:cs="Arial"/>
                <w:color w:val="auto"/>
                <w:lang w:eastAsia="en-GB"/>
              </w:rPr>
            </w:pPr>
          </w:p>
        </w:tc>
      </w:tr>
    </w:tbl>
    <w:bookmarkEnd w:id="3"/>
    <w:p w14:paraId="2B7DD5E5" w14:textId="77777777" w:rsidR="00707BD5" w:rsidRPr="00B77C1B" w:rsidRDefault="00707BD5" w:rsidP="00707BD5">
      <w:pPr>
        <w:rPr>
          <w:rFonts w:ascii="Arial" w:eastAsia="Times New Roman" w:hAnsi="Arial" w:cs="Arial"/>
          <w:color w:val="auto"/>
          <w:sz w:val="16"/>
          <w:szCs w:val="16"/>
          <w:lang w:eastAsia="en-GB"/>
        </w:rPr>
      </w:pPr>
      <w:r w:rsidRPr="2E62873A">
        <w:rPr>
          <w:rFonts w:ascii="Arial" w:eastAsia="Times New Roman" w:hAnsi="Arial" w:cs="Arial"/>
          <w:color w:val="auto"/>
          <w:sz w:val="22"/>
          <w:lang w:eastAsia="en-GB"/>
        </w:rPr>
        <w:t xml:space="preserve"> </w:t>
      </w:r>
    </w:p>
    <w:p w14:paraId="15836B5D" w14:textId="77777777" w:rsidR="00707BD5" w:rsidRDefault="00707BD5" w:rsidP="00707BD5">
      <w:pPr>
        <w:pStyle w:val="NoSpacing"/>
        <w:rPr>
          <w:rFonts w:ascii="Arial" w:eastAsia="Times New Roman" w:hAnsi="Arial" w:cs="Arial"/>
          <w:color w:val="auto"/>
          <w:sz w:val="10"/>
          <w:szCs w:val="10"/>
          <w:lang w:eastAsia="en-GB"/>
        </w:rPr>
      </w:pPr>
    </w:p>
    <w:p w14:paraId="6DBA98F6" w14:textId="77777777" w:rsidR="00707BD5" w:rsidRPr="00B938F2" w:rsidRDefault="00707BD5" w:rsidP="00707BD5">
      <w:pPr>
        <w:pStyle w:val="NoSpacing"/>
        <w:rPr>
          <w:rFonts w:ascii="Arial" w:hAnsi="Arial" w:cs="Arial"/>
          <w:sz w:val="22"/>
        </w:rPr>
      </w:pPr>
      <w:r w:rsidRPr="00B938F2">
        <w:rPr>
          <w:rFonts w:ascii="Arial" w:eastAsia="Times New Roman" w:hAnsi="Arial" w:cs="Arial"/>
          <w:color w:val="auto"/>
          <w:sz w:val="22"/>
          <w:lang w:eastAsia="en-GB"/>
        </w:rPr>
        <w:t>What would you hope to be the legacy of this pro</w:t>
      </w:r>
      <w:r>
        <w:rPr>
          <w:rFonts w:ascii="Arial" w:eastAsia="Times New Roman" w:hAnsi="Arial" w:cs="Arial"/>
          <w:color w:val="auto"/>
          <w:sz w:val="22"/>
          <w:lang w:eastAsia="en-GB"/>
        </w:rPr>
        <w:t>ject</w:t>
      </w:r>
      <w:r w:rsidRPr="00B938F2">
        <w:rPr>
          <w:rFonts w:ascii="Arial" w:eastAsia="Times New Roman" w:hAnsi="Arial" w:cs="Arial"/>
          <w:color w:val="auto"/>
          <w:sz w:val="22"/>
          <w:lang w:eastAsia="en-GB"/>
        </w:rPr>
        <w:t xml:space="preserve"> </w:t>
      </w:r>
      <w:proofErr w:type="spellStart"/>
      <w:r w:rsidRPr="00B938F2">
        <w:rPr>
          <w:rFonts w:ascii="Arial" w:eastAsia="Times New Roman" w:hAnsi="Arial" w:cs="Arial"/>
          <w:color w:val="auto"/>
          <w:sz w:val="22"/>
          <w:lang w:eastAsia="en-GB"/>
        </w:rPr>
        <w:t>if</w:t>
      </w:r>
      <w:proofErr w:type="spellEnd"/>
      <w:r w:rsidRPr="00B938F2">
        <w:rPr>
          <w:rFonts w:ascii="Arial" w:eastAsia="Times New Roman" w:hAnsi="Arial" w:cs="Arial"/>
          <w:color w:val="auto"/>
          <w:sz w:val="22"/>
          <w:lang w:eastAsia="en-GB"/>
        </w:rPr>
        <w:t xml:space="preserve"> funded?</w:t>
      </w:r>
    </w:p>
    <w:p w14:paraId="2A8B0ED4" w14:textId="77777777" w:rsidR="00707BD5" w:rsidRPr="00370144" w:rsidRDefault="00707BD5" w:rsidP="00707BD5">
      <w:pPr>
        <w:tabs>
          <w:tab w:val="left" w:pos="1020"/>
        </w:tabs>
        <w:spacing w:after="0" w:line="240" w:lineRule="auto"/>
        <w:rPr>
          <w:rFonts w:ascii="Arial" w:hAnsi="Arial" w:cs="Arial"/>
          <w:b/>
          <w:bCs/>
          <w:sz w:val="22"/>
        </w:rPr>
      </w:pPr>
    </w:p>
    <w:tbl>
      <w:tblPr>
        <w:tblStyle w:val="TableGrid"/>
        <w:tblW w:w="0" w:type="auto"/>
        <w:tblLook w:val="04A0" w:firstRow="1" w:lastRow="0" w:firstColumn="1" w:lastColumn="0" w:noHBand="0" w:noVBand="1"/>
      </w:tblPr>
      <w:tblGrid>
        <w:gridCol w:w="9016"/>
      </w:tblGrid>
      <w:tr w:rsidR="00707BD5" w:rsidRPr="00965003" w14:paraId="64E37882" w14:textId="77777777" w:rsidTr="001F2F30">
        <w:tc>
          <w:tcPr>
            <w:tcW w:w="9016" w:type="dxa"/>
          </w:tcPr>
          <w:p w14:paraId="33C49F6D" w14:textId="77777777" w:rsidR="00707BD5" w:rsidRPr="00965003" w:rsidRDefault="00707BD5" w:rsidP="001F2F30">
            <w:pPr>
              <w:spacing w:line="240" w:lineRule="auto"/>
              <w:rPr>
                <w:rFonts w:ascii="Arial" w:eastAsia="Times New Roman" w:hAnsi="Arial" w:cs="Arial"/>
                <w:color w:val="auto"/>
                <w:sz w:val="22"/>
                <w:lang w:eastAsia="en-GB"/>
              </w:rPr>
            </w:pPr>
            <w:bookmarkStart w:id="4" w:name="_Hlk125481672"/>
          </w:p>
          <w:p w14:paraId="1924EC38" w14:textId="65F5AEDB" w:rsidR="00707BD5" w:rsidRDefault="005D575A" w:rsidP="001F2F30">
            <w:pPr>
              <w:spacing w:line="240" w:lineRule="auto"/>
              <w:rPr>
                <w:rFonts w:ascii="Arial" w:eastAsia="Times New Roman" w:hAnsi="Arial" w:cs="Arial"/>
                <w:color w:val="auto"/>
                <w:sz w:val="22"/>
                <w:lang w:eastAsia="en-GB"/>
              </w:rPr>
            </w:pPr>
            <w:r>
              <w:rPr>
                <w:rFonts w:ascii="Arial" w:eastAsia="Times New Roman" w:hAnsi="Arial" w:cs="Arial"/>
                <w:color w:val="auto"/>
                <w:sz w:val="22"/>
                <w:lang w:eastAsia="en-GB"/>
              </w:rPr>
              <w:t xml:space="preserve">150 words </w:t>
            </w:r>
          </w:p>
          <w:p w14:paraId="3886EF18" w14:textId="77777777" w:rsidR="00707BD5" w:rsidRPr="00965003" w:rsidRDefault="00707BD5" w:rsidP="001F2F30">
            <w:pPr>
              <w:spacing w:line="240" w:lineRule="auto"/>
              <w:rPr>
                <w:rFonts w:ascii="Arial" w:eastAsia="Times New Roman" w:hAnsi="Arial" w:cs="Arial"/>
                <w:color w:val="auto"/>
                <w:sz w:val="22"/>
                <w:lang w:eastAsia="en-GB"/>
              </w:rPr>
            </w:pPr>
          </w:p>
          <w:p w14:paraId="31DF76F6" w14:textId="77777777" w:rsidR="00707BD5" w:rsidRPr="00965003" w:rsidRDefault="00707BD5" w:rsidP="001F2F30">
            <w:pPr>
              <w:spacing w:line="240" w:lineRule="auto"/>
              <w:rPr>
                <w:rFonts w:ascii="Arial" w:eastAsia="Times New Roman" w:hAnsi="Arial" w:cs="Arial"/>
                <w:color w:val="auto"/>
                <w:sz w:val="22"/>
                <w:lang w:eastAsia="en-GB"/>
              </w:rPr>
            </w:pPr>
          </w:p>
        </w:tc>
      </w:tr>
      <w:bookmarkEnd w:id="4"/>
    </w:tbl>
    <w:p w14:paraId="0592F576" w14:textId="77777777" w:rsidR="00707BD5" w:rsidRDefault="00707BD5" w:rsidP="00707BD5">
      <w:pPr>
        <w:rPr>
          <w:rFonts w:ascii="Arial" w:eastAsia="Times New Roman" w:hAnsi="Arial" w:cs="Arial"/>
          <w:b/>
          <w:bCs/>
          <w:color w:val="C00000"/>
          <w:sz w:val="16"/>
          <w:szCs w:val="16"/>
          <w:lang w:eastAsia="en-GB"/>
        </w:rPr>
      </w:pPr>
    </w:p>
    <w:p w14:paraId="71DF685C" w14:textId="77777777" w:rsidR="00707BD5" w:rsidRDefault="00707BD5" w:rsidP="00707BD5">
      <w:pPr>
        <w:spacing w:after="0" w:line="240" w:lineRule="auto"/>
        <w:rPr>
          <w:rFonts w:ascii="Arial" w:eastAsia="Times New Roman" w:hAnsi="Arial" w:cs="Arial"/>
          <w:color w:val="auto"/>
          <w:sz w:val="22"/>
          <w:lang w:eastAsia="en-GB"/>
        </w:rPr>
      </w:pPr>
    </w:p>
    <w:p w14:paraId="29FF607C" w14:textId="77777777" w:rsidR="00707BD5" w:rsidRPr="00965003" w:rsidRDefault="00707BD5" w:rsidP="00707BD5">
      <w:pPr>
        <w:spacing w:after="0" w:line="240" w:lineRule="auto"/>
        <w:rPr>
          <w:rFonts w:ascii="Arial" w:eastAsia="Times New Roman" w:hAnsi="Arial" w:cs="Arial"/>
          <w:color w:val="auto"/>
          <w:sz w:val="22"/>
          <w:lang w:eastAsia="en-GB"/>
        </w:rPr>
      </w:pPr>
      <w:r w:rsidRPr="2E62873A">
        <w:rPr>
          <w:rFonts w:ascii="Arial" w:eastAsia="Times New Roman" w:hAnsi="Arial" w:cs="Arial"/>
          <w:color w:val="auto"/>
          <w:sz w:val="22"/>
          <w:lang w:eastAsia="en-GB"/>
        </w:rPr>
        <w:t>What difference will a grant from St Martins make to the project?</w:t>
      </w:r>
    </w:p>
    <w:p w14:paraId="45253D81" w14:textId="77777777" w:rsidR="00707BD5" w:rsidRPr="00965003" w:rsidRDefault="00707BD5" w:rsidP="00707BD5">
      <w:pPr>
        <w:spacing w:after="0" w:line="240" w:lineRule="auto"/>
        <w:rPr>
          <w:rFonts w:ascii="Arial" w:eastAsia="Times New Roman" w:hAnsi="Arial" w:cs="Arial"/>
          <w:color w:val="auto"/>
          <w:sz w:val="22"/>
          <w:lang w:eastAsia="en-GB"/>
        </w:rPr>
      </w:pPr>
    </w:p>
    <w:tbl>
      <w:tblPr>
        <w:tblStyle w:val="TableGrid"/>
        <w:tblW w:w="0" w:type="auto"/>
        <w:tblLook w:val="04A0" w:firstRow="1" w:lastRow="0" w:firstColumn="1" w:lastColumn="0" w:noHBand="0" w:noVBand="1"/>
      </w:tblPr>
      <w:tblGrid>
        <w:gridCol w:w="9016"/>
      </w:tblGrid>
      <w:tr w:rsidR="00707BD5" w:rsidRPr="00011003" w14:paraId="6B720EDD" w14:textId="77777777" w:rsidTr="001F2F30">
        <w:tc>
          <w:tcPr>
            <w:tcW w:w="9016" w:type="dxa"/>
          </w:tcPr>
          <w:p w14:paraId="40B54A24" w14:textId="77777777" w:rsidR="00707BD5" w:rsidRPr="00965003" w:rsidRDefault="00707BD5" w:rsidP="001F2F30">
            <w:pPr>
              <w:spacing w:line="240" w:lineRule="auto"/>
              <w:rPr>
                <w:rFonts w:ascii="Arial" w:eastAsia="Times New Roman" w:hAnsi="Arial" w:cs="Arial"/>
                <w:color w:val="auto"/>
                <w:sz w:val="22"/>
                <w:lang w:eastAsia="en-GB"/>
              </w:rPr>
            </w:pPr>
          </w:p>
          <w:p w14:paraId="05EA1D79" w14:textId="649681D5" w:rsidR="00707BD5" w:rsidRDefault="005D575A" w:rsidP="001F2F30">
            <w:pPr>
              <w:spacing w:line="240" w:lineRule="auto"/>
              <w:rPr>
                <w:rFonts w:ascii="Arial" w:eastAsia="Times New Roman" w:hAnsi="Arial" w:cs="Arial"/>
                <w:color w:val="auto"/>
                <w:sz w:val="22"/>
                <w:lang w:eastAsia="en-GB"/>
              </w:rPr>
            </w:pPr>
            <w:r>
              <w:rPr>
                <w:rFonts w:ascii="Arial" w:eastAsia="Times New Roman" w:hAnsi="Arial" w:cs="Arial"/>
                <w:color w:val="auto"/>
                <w:sz w:val="22"/>
                <w:lang w:eastAsia="en-GB"/>
              </w:rPr>
              <w:t xml:space="preserve">150 words </w:t>
            </w:r>
          </w:p>
          <w:p w14:paraId="01796EFF" w14:textId="77777777" w:rsidR="00707BD5" w:rsidRPr="00965003" w:rsidRDefault="00707BD5" w:rsidP="001F2F30">
            <w:pPr>
              <w:spacing w:line="240" w:lineRule="auto"/>
              <w:rPr>
                <w:rFonts w:ascii="Arial" w:eastAsia="Times New Roman" w:hAnsi="Arial" w:cs="Arial"/>
                <w:color w:val="auto"/>
                <w:sz w:val="22"/>
                <w:lang w:eastAsia="en-GB"/>
              </w:rPr>
            </w:pPr>
          </w:p>
          <w:p w14:paraId="2AA3DD6B" w14:textId="77777777" w:rsidR="00707BD5" w:rsidRPr="00965003" w:rsidRDefault="00707BD5" w:rsidP="001F2F30">
            <w:pPr>
              <w:spacing w:line="240" w:lineRule="auto"/>
              <w:rPr>
                <w:rFonts w:ascii="Arial" w:eastAsia="Times New Roman" w:hAnsi="Arial" w:cs="Arial"/>
                <w:color w:val="auto"/>
                <w:sz w:val="22"/>
                <w:lang w:eastAsia="en-GB"/>
              </w:rPr>
            </w:pPr>
          </w:p>
        </w:tc>
      </w:tr>
    </w:tbl>
    <w:p w14:paraId="11B11416" w14:textId="77777777" w:rsidR="00707BD5" w:rsidRDefault="00707BD5" w:rsidP="00707BD5">
      <w:pPr>
        <w:rPr>
          <w:rFonts w:ascii="Arial" w:eastAsia="Times New Roman" w:hAnsi="Arial" w:cs="Arial"/>
          <w:b/>
          <w:bCs/>
          <w:color w:val="C00000"/>
          <w:sz w:val="24"/>
          <w:szCs w:val="24"/>
          <w:lang w:eastAsia="en-GB"/>
        </w:rPr>
      </w:pPr>
    </w:p>
    <w:p w14:paraId="3A2E9916" w14:textId="77777777" w:rsidR="004D24BE" w:rsidRDefault="004D24BE" w:rsidP="00707BD5">
      <w:pPr>
        <w:rPr>
          <w:rFonts w:ascii="Arial" w:eastAsia="Times New Roman" w:hAnsi="Arial" w:cs="Arial"/>
          <w:b/>
          <w:bCs/>
          <w:color w:val="C00000"/>
          <w:sz w:val="24"/>
          <w:szCs w:val="24"/>
          <w:lang w:eastAsia="en-GB"/>
        </w:rPr>
      </w:pPr>
    </w:p>
    <w:p w14:paraId="515C3921" w14:textId="28B3BDC1" w:rsidR="00707BD5" w:rsidRPr="006E717B" w:rsidRDefault="00707BD5" w:rsidP="00707BD5">
      <w:pPr>
        <w:rPr>
          <w:rFonts w:ascii="Arial" w:eastAsia="Times New Roman" w:hAnsi="Arial" w:cs="Arial"/>
          <w:b/>
          <w:bCs/>
          <w:color w:val="C00000"/>
          <w:sz w:val="24"/>
          <w:szCs w:val="24"/>
          <w:lang w:eastAsia="en-GB"/>
        </w:rPr>
      </w:pPr>
      <w:r w:rsidRPr="2E62873A">
        <w:rPr>
          <w:rFonts w:ascii="Arial" w:eastAsia="Times New Roman" w:hAnsi="Arial" w:cs="Arial"/>
          <w:b/>
          <w:bCs/>
          <w:color w:val="C00000"/>
          <w:sz w:val="24"/>
          <w:szCs w:val="24"/>
          <w:lang w:eastAsia="en-GB"/>
        </w:rPr>
        <w:lastRenderedPageBreak/>
        <w:t>Monitoring, evaluation and learning</w:t>
      </w:r>
    </w:p>
    <w:p w14:paraId="5A08761C" w14:textId="77777777" w:rsidR="00707BD5" w:rsidRPr="005B16CA" w:rsidRDefault="00707BD5" w:rsidP="00707BD5">
      <w:pPr>
        <w:rPr>
          <w:rFonts w:ascii="Arial" w:eastAsia="Times New Roman" w:hAnsi="Arial" w:cs="Arial"/>
          <w:color w:val="auto"/>
          <w:sz w:val="22"/>
          <w:lang w:eastAsia="en-GB"/>
        </w:rPr>
      </w:pPr>
      <w:r w:rsidRPr="2E62873A">
        <w:rPr>
          <w:rFonts w:ascii="Arial" w:eastAsia="Arial" w:hAnsi="Arial" w:cs="Arial"/>
          <w:color w:val="333333"/>
          <w:sz w:val="22"/>
        </w:rPr>
        <w:t>Grantees will be expected to carry out basic monitoring of their project (e.g. tracking activities,</w:t>
      </w:r>
      <w:r>
        <w:rPr>
          <w:rFonts w:ascii="Arial" w:eastAsia="Arial" w:hAnsi="Arial" w:cs="Arial"/>
          <w:color w:val="333333"/>
          <w:sz w:val="22"/>
        </w:rPr>
        <w:t xml:space="preserve"> progress</w:t>
      </w:r>
      <w:r w:rsidRPr="2E62873A">
        <w:rPr>
          <w:rFonts w:ascii="Arial" w:eastAsia="Arial" w:hAnsi="Arial" w:cs="Arial"/>
          <w:color w:val="333333"/>
          <w:sz w:val="22"/>
        </w:rPr>
        <w:t xml:space="preserve"> and outcomes). The independent learning partner will then work alongside each grantee to strengthen monitoring approaches and support reflection on learning and carry out an evaluation of the fund.</w:t>
      </w:r>
      <w:r w:rsidRPr="2E62873A">
        <w:rPr>
          <w:rFonts w:ascii="Arial" w:eastAsia="Times New Roman" w:hAnsi="Arial" w:cs="Arial"/>
          <w:color w:val="auto"/>
          <w:sz w:val="22"/>
          <w:lang w:eastAsia="en-GB"/>
        </w:rPr>
        <w:t xml:space="preserve"> </w:t>
      </w:r>
    </w:p>
    <w:p w14:paraId="11A8092F" w14:textId="77777777" w:rsidR="00707BD5" w:rsidRPr="005B16CA" w:rsidRDefault="00707BD5" w:rsidP="00707BD5">
      <w:pPr>
        <w:rPr>
          <w:rFonts w:ascii="Arial" w:eastAsia="Times New Roman" w:hAnsi="Arial" w:cs="Arial"/>
          <w:color w:val="auto"/>
          <w:sz w:val="22"/>
          <w:lang w:eastAsia="en-GB"/>
        </w:rPr>
      </w:pPr>
      <w:r w:rsidRPr="2E62873A">
        <w:rPr>
          <w:rFonts w:ascii="Arial" w:eastAsia="Times New Roman" w:hAnsi="Arial" w:cs="Arial"/>
          <w:color w:val="auto"/>
          <w:sz w:val="22"/>
          <w:lang w:eastAsia="en-GB"/>
        </w:rPr>
        <w:t xml:space="preserve">Please describe how you plan to monitor your project against your plans (e.g. </w:t>
      </w:r>
      <w:r w:rsidRPr="2E62873A">
        <w:rPr>
          <w:rFonts w:ascii="Arial" w:eastAsia="Arial" w:hAnsi="Arial" w:cs="Arial"/>
          <w:color w:val="333333"/>
          <w:sz w:val="22"/>
        </w:rPr>
        <w:t>tracking activities, participation and outcomes).</w:t>
      </w:r>
    </w:p>
    <w:tbl>
      <w:tblPr>
        <w:tblStyle w:val="TableGrid"/>
        <w:tblW w:w="0" w:type="auto"/>
        <w:tblLook w:val="04A0" w:firstRow="1" w:lastRow="0" w:firstColumn="1" w:lastColumn="0" w:noHBand="0" w:noVBand="1"/>
      </w:tblPr>
      <w:tblGrid>
        <w:gridCol w:w="9016"/>
      </w:tblGrid>
      <w:tr w:rsidR="00707BD5" w:rsidRPr="00965003" w14:paraId="6B26F0C0" w14:textId="77777777" w:rsidTr="001F2F30">
        <w:tc>
          <w:tcPr>
            <w:tcW w:w="9016" w:type="dxa"/>
          </w:tcPr>
          <w:p w14:paraId="767510F6" w14:textId="77777777" w:rsidR="00707BD5" w:rsidRPr="00965003" w:rsidRDefault="00707BD5" w:rsidP="001F2F30">
            <w:pPr>
              <w:spacing w:line="240" w:lineRule="auto"/>
              <w:rPr>
                <w:rFonts w:ascii="Arial" w:eastAsia="Times New Roman" w:hAnsi="Arial" w:cs="Arial"/>
                <w:color w:val="auto"/>
                <w:sz w:val="22"/>
                <w:lang w:eastAsia="en-GB"/>
              </w:rPr>
            </w:pPr>
          </w:p>
          <w:p w14:paraId="041892C0" w14:textId="3E4BC06B" w:rsidR="00707BD5" w:rsidRDefault="005D575A" w:rsidP="001F2F30">
            <w:pPr>
              <w:spacing w:line="240" w:lineRule="auto"/>
              <w:rPr>
                <w:rFonts w:ascii="Arial" w:eastAsia="Times New Roman" w:hAnsi="Arial" w:cs="Arial"/>
                <w:color w:val="auto"/>
                <w:sz w:val="22"/>
                <w:lang w:eastAsia="en-GB"/>
              </w:rPr>
            </w:pPr>
            <w:r>
              <w:rPr>
                <w:rFonts w:ascii="Arial" w:eastAsia="Times New Roman" w:hAnsi="Arial" w:cs="Arial"/>
                <w:color w:val="auto"/>
                <w:sz w:val="22"/>
                <w:lang w:eastAsia="en-GB"/>
              </w:rPr>
              <w:t xml:space="preserve">350 words </w:t>
            </w:r>
          </w:p>
          <w:p w14:paraId="3DC27A16" w14:textId="77777777" w:rsidR="00707BD5" w:rsidRPr="00965003" w:rsidRDefault="00707BD5" w:rsidP="001F2F30">
            <w:pPr>
              <w:spacing w:line="240" w:lineRule="auto"/>
              <w:rPr>
                <w:rFonts w:ascii="Arial" w:eastAsia="Times New Roman" w:hAnsi="Arial" w:cs="Arial"/>
                <w:color w:val="auto"/>
                <w:sz w:val="22"/>
                <w:lang w:eastAsia="en-GB"/>
              </w:rPr>
            </w:pPr>
          </w:p>
          <w:p w14:paraId="68D26985" w14:textId="77777777" w:rsidR="00707BD5" w:rsidRPr="00965003" w:rsidRDefault="00707BD5" w:rsidP="001F2F30">
            <w:pPr>
              <w:spacing w:line="240" w:lineRule="auto"/>
              <w:rPr>
                <w:rFonts w:ascii="Arial" w:eastAsia="Times New Roman" w:hAnsi="Arial" w:cs="Arial"/>
                <w:color w:val="auto"/>
                <w:sz w:val="22"/>
                <w:lang w:eastAsia="en-GB"/>
              </w:rPr>
            </w:pPr>
          </w:p>
        </w:tc>
      </w:tr>
    </w:tbl>
    <w:p w14:paraId="4FEEE2FF" w14:textId="77777777" w:rsidR="00707BD5" w:rsidRDefault="00707BD5" w:rsidP="00707BD5">
      <w:pPr>
        <w:shd w:val="clear" w:color="auto" w:fill="FFFFFF" w:themeFill="background1"/>
        <w:rPr>
          <w:rFonts w:asciiTheme="minorHAnsi" w:hAnsiTheme="minorHAnsi"/>
          <w:b/>
          <w:bCs/>
          <w:lang w:eastAsia="en-GB"/>
        </w:rPr>
      </w:pPr>
    </w:p>
    <w:p w14:paraId="1A87242F" w14:textId="77777777" w:rsidR="00707BD5" w:rsidRPr="00C6195C" w:rsidRDefault="00707BD5" w:rsidP="00707BD5">
      <w:pPr>
        <w:rPr>
          <w:rFonts w:ascii="Arial" w:eastAsia="Times New Roman" w:hAnsi="Arial" w:cs="Arial"/>
          <w:b/>
          <w:color w:val="C00000"/>
          <w:sz w:val="24"/>
          <w:szCs w:val="24"/>
          <w:lang w:eastAsia="en-GB"/>
        </w:rPr>
      </w:pPr>
      <w:r w:rsidRPr="00C6195C">
        <w:rPr>
          <w:rFonts w:ascii="Arial" w:eastAsia="Times New Roman" w:hAnsi="Arial" w:cs="Arial"/>
          <w:b/>
          <w:color w:val="C00000"/>
          <w:sz w:val="24"/>
          <w:szCs w:val="24"/>
          <w:lang w:eastAsia="en-GB"/>
        </w:rPr>
        <w:t>We want to tell your story</w:t>
      </w:r>
    </w:p>
    <w:p w14:paraId="4D83E6DB" w14:textId="77777777" w:rsidR="00707BD5" w:rsidRDefault="00707BD5" w:rsidP="00707BD5">
      <w:pPr>
        <w:rPr>
          <w:rFonts w:ascii="Arial" w:eastAsia="Calibri" w:hAnsi="Arial" w:cs="Arial"/>
          <w:sz w:val="22"/>
        </w:rPr>
      </w:pPr>
      <w:r w:rsidRPr="2E62873A">
        <w:rPr>
          <w:rFonts w:ascii="Arial" w:eastAsia="Calibri" w:hAnsi="Arial" w:cs="Arial"/>
          <w:sz w:val="22"/>
        </w:rPr>
        <w:t xml:space="preserve">St Martin-in-the-Fields Charity is keen where possible to raise awareness of homelessness, </w:t>
      </w:r>
      <w:r w:rsidRPr="2E62873A">
        <w:rPr>
          <w:rFonts w:ascii="Arial" w:hAnsi="Arial" w:cs="Arial"/>
          <w:color w:val="auto"/>
          <w:sz w:val="22"/>
          <w:lang w:val="en-US"/>
        </w:rPr>
        <w:t xml:space="preserve">how it happens and what we can do to address it. We also seek to amplify the voices of frontline workers and showcase and evidence good practice. </w:t>
      </w:r>
      <w:r w:rsidRPr="2E62873A">
        <w:rPr>
          <w:rFonts w:ascii="Arial" w:eastAsia="Calibri" w:hAnsi="Arial" w:cs="Arial"/>
          <w:sz w:val="22"/>
        </w:rPr>
        <w:t xml:space="preserve">Highlighting the impact of our funding through telling people’s stories and lived experience narratives is also vital to our ability to fundraise. </w:t>
      </w:r>
    </w:p>
    <w:p w14:paraId="583C39D9" w14:textId="77777777" w:rsidR="00707BD5" w:rsidRDefault="00707BD5" w:rsidP="00707BD5">
      <w:pPr>
        <w:rPr>
          <w:rFonts w:ascii="Arial" w:eastAsia="Times New Roman" w:hAnsi="Arial" w:cs="Arial"/>
          <w:b/>
          <w:bCs/>
          <w:color w:val="auto"/>
          <w:sz w:val="22"/>
          <w:lang w:eastAsia="en-GB"/>
        </w:rPr>
      </w:pPr>
      <w:r w:rsidRPr="4100AF94">
        <w:rPr>
          <w:rFonts w:ascii="Arial" w:eastAsia="Calibri" w:hAnsi="Arial" w:cs="Arial"/>
          <w:sz w:val="22"/>
        </w:rPr>
        <w:t>Please tell us how you will work with us to identify compelling stories for these purposes.</w:t>
      </w:r>
    </w:p>
    <w:tbl>
      <w:tblPr>
        <w:tblStyle w:val="TableGrid"/>
        <w:tblW w:w="0" w:type="auto"/>
        <w:tblLook w:val="04A0" w:firstRow="1" w:lastRow="0" w:firstColumn="1" w:lastColumn="0" w:noHBand="0" w:noVBand="1"/>
      </w:tblPr>
      <w:tblGrid>
        <w:gridCol w:w="9016"/>
      </w:tblGrid>
      <w:tr w:rsidR="00707BD5" w:rsidRPr="00011003" w14:paraId="470DEBCF" w14:textId="77777777" w:rsidTr="001F2F30">
        <w:tc>
          <w:tcPr>
            <w:tcW w:w="9016" w:type="dxa"/>
          </w:tcPr>
          <w:p w14:paraId="19840EF4" w14:textId="77777777" w:rsidR="00707BD5" w:rsidRPr="0045379E" w:rsidRDefault="00707BD5" w:rsidP="001F2F30">
            <w:pPr>
              <w:rPr>
                <w:rFonts w:ascii="Arial" w:eastAsia="Times New Roman" w:hAnsi="Arial" w:cs="Arial"/>
                <w:color w:val="auto"/>
                <w:sz w:val="22"/>
                <w:lang w:eastAsia="en-GB"/>
              </w:rPr>
            </w:pPr>
          </w:p>
          <w:p w14:paraId="359921EF" w14:textId="58BA6159" w:rsidR="00707BD5" w:rsidRDefault="005D575A" w:rsidP="001F2F30">
            <w:pPr>
              <w:rPr>
                <w:rFonts w:ascii="Arial" w:eastAsia="Times New Roman" w:hAnsi="Arial" w:cs="Arial"/>
                <w:color w:val="auto"/>
                <w:sz w:val="22"/>
                <w:lang w:eastAsia="en-GB"/>
              </w:rPr>
            </w:pPr>
            <w:r>
              <w:rPr>
                <w:rFonts w:ascii="Arial" w:eastAsia="Times New Roman" w:hAnsi="Arial" w:cs="Arial"/>
                <w:color w:val="auto"/>
                <w:sz w:val="22"/>
                <w:lang w:eastAsia="en-GB"/>
              </w:rPr>
              <w:t xml:space="preserve">200 words </w:t>
            </w:r>
          </w:p>
          <w:p w14:paraId="76ECF353" w14:textId="77777777" w:rsidR="00885775" w:rsidRDefault="00885775" w:rsidP="001F2F30">
            <w:pPr>
              <w:rPr>
                <w:rFonts w:ascii="Arial" w:eastAsia="Times New Roman" w:hAnsi="Arial" w:cs="Arial"/>
                <w:color w:val="auto"/>
                <w:sz w:val="22"/>
                <w:lang w:eastAsia="en-GB"/>
              </w:rPr>
            </w:pPr>
          </w:p>
          <w:p w14:paraId="7A3E674D" w14:textId="77777777" w:rsidR="00885775" w:rsidRPr="0045379E" w:rsidRDefault="00885775" w:rsidP="001F2F30">
            <w:pPr>
              <w:rPr>
                <w:rFonts w:ascii="Arial" w:eastAsia="Times New Roman" w:hAnsi="Arial" w:cs="Arial"/>
                <w:color w:val="auto"/>
                <w:sz w:val="22"/>
                <w:lang w:eastAsia="en-GB"/>
              </w:rPr>
            </w:pPr>
          </w:p>
        </w:tc>
      </w:tr>
    </w:tbl>
    <w:p w14:paraId="7C1C4155" w14:textId="77777777" w:rsidR="00707BD5" w:rsidRDefault="00707BD5" w:rsidP="00707BD5">
      <w:pPr>
        <w:spacing w:after="0" w:line="240" w:lineRule="auto"/>
        <w:rPr>
          <w:rFonts w:ascii="Arial" w:hAnsi="Arial" w:cs="Arial"/>
          <w:b/>
          <w:bCs/>
          <w:sz w:val="22"/>
        </w:rPr>
      </w:pPr>
    </w:p>
    <w:p w14:paraId="6303519D" w14:textId="77777777" w:rsidR="00707BD5" w:rsidRPr="00A17293" w:rsidRDefault="00707BD5" w:rsidP="00707BD5">
      <w:pPr>
        <w:spacing w:after="0" w:line="240" w:lineRule="auto"/>
        <w:rPr>
          <w:rFonts w:ascii="Arial" w:hAnsi="Arial" w:cs="Arial"/>
          <w:b/>
          <w:color w:val="C00000"/>
          <w:sz w:val="24"/>
          <w:szCs w:val="24"/>
        </w:rPr>
      </w:pPr>
      <w:r w:rsidRPr="00A17293">
        <w:rPr>
          <w:rFonts w:ascii="Arial" w:hAnsi="Arial" w:cs="Arial"/>
          <w:b/>
          <w:color w:val="C00000"/>
          <w:sz w:val="24"/>
          <w:szCs w:val="24"/>
        </w:rPr>
        <w:t>Attachments</w:t>
      </w:r>
    </w:p>
    <w:p w14:paraId="115ED811" w14:textId="77777777" w:rsidR="00707BD5" w:rsidRDefault="00707BD5" w:rsidP="00707BD5">
      <w:pPr>
        <w:spacing w:after="0" w:line="240" w:lineRule="auto"/>
        <w:rPr>
          <w:rFonts w:ascii="Arial" w:hAnsi="Arial" w:cs="Arial"/>
          <w:b/>
          <w:color w:val="C00000"/>
          <w:sz w:val="22"/>
        </w:rPr>
      </w:pPr>
    </w:p>
    <w:p w14:paraId="7E93CA74" w14:textId="77777777" w:rsidR="00707BD5" w:rsidRPr="00673E6B" w:rsidRDefault="00707BD5" w:rsidP="00707BD5">
      <w:pPr>
        <w:spacing w:after="0" w:line="240" w:lineRule="auto"/>
        <w:rPr>
          <w:rFonts w:ascii="Arial" w:hAnsi="Arial" w:cs="Arial"/>
          <w:b/>
          <w:color w:val="auto"/>
          <w:sz w:val="22"/>
        </w:rPr>
      </w:pPr>
      <w:r w:rsidRPr="00673E6B">
        <w:rPr>
          <w:rFonts w:ascii="Arial" w:hAnsi="Arial" w:cs="Arial"/>
          <w:b/>
          <w:color w:val="auto"/>
          <w:sz w:val="22"/>
        </w:rPr>
        <w:t>Please attach the following documents before submitting.</w:t>
      </w:r>
    </w:p>
    <w:p w14:paraId="06CAD2E2" w14:textId="77777777" w:rsidR="00707BD5" w:rsidRPr="0045379E" w:rsidRDefault="00707BD5" w:rsidP="00707BD5">
      <w:pPr>
        <w:pStyle w:val="ListParagraph"/>
        <w:numPr>
          <w:ilvl w:val="0"/>
          <w:numId w:val="6"/>
        </w:numPr>
        <w:spacing w:after="0" w:line="240" w:lineRule="auto"/>
        <w:rPr>
          <w:rFonts w:ascii="Arial" w:hAnsi="Arial" w:cs="Arial"/>
          <w:sz w:val="22"/>
        </w:rPr>
      </w:pPr>
      <w:r w:rsidRPr="71741D57">
        <w:rPr>
          <w:rFonts w:ascii="Arial" w:hAnsi="Arial" w:cs="Arial"/>
          <w:sz w:val="22"/>
        </w:rPr>
        <w:t xml:space="preserve">A budget breakdown – this should include a full breakdown of anticipated costs </w:t>
      </w:r>
    </w:p>
    <w:p w14:paraId="2E08DCA1" w14:textId="77777777" w:rsidR="00707BD5" w:rsidRDefault="00707BD5" w:rsidP="00707BD5">
      <w:pPr>
        <w:pStyle w:val="ListParagraph"/>
        <w:numPr>
          <w:ilvl w:val="0"/>
          <w:numId w:val="6"/>
        </w:numPr>
        <w:spacing w:after="0" w:line="240" w:lineRule="auto"/>
        <w:rPr>
          <w:rFonts w:ascii="Arial" w:hAnsi="Arial" w:cs="Arial"/>
          <w:sz w:val="22"/>
        </w:rPr>
      </w:pPr>
      <w:r w:rsidRPr="71741D57">
        <w:rPr>
          <w:rFonts w:ascii="Arial" w:hAnsi="Arial" w:cs="Arial"/>
          <w:sz w:val="22"/>
        </w:rPr>
        <w:t>Delivery plan and timeline</w:t>
      </w:r>
    </w:p>
    <w:p w14:paraId="2504CCA1" w14:textId="77777777" w:rsidR="00707BD5" w:rsidRPr="0045379E" w:rsidRDefault="00707BD5" w:rsidP="00707BD5">
      <w:pPr>
        <w:pStyle w:val="ListParagraph"/>
        <w:numPr>
          <w:ilvl w:val="0"/>
          <w:numId w:val="6"/>
        </w:numPr>
        <w:spacing w:after="0" w:line="240" w:lineRule="auto"/>
        <w:rPr>
          <w:rFonts w:ascii="Arial" w:hAnsi="Arial" w:cs="Arial"/>
          <w:sz w:val="22"/>
        </w:rPr>
      </w:pPr>
      <w:r w:rsidRPr="0045379E">
        <w:rPr>
          <w:rFonts w:ascii="Arial" w:hAnsi="Arial" w:cs="Arial"/>
          <w:sz w:val="22"/>
        </w:rPr>
        <w:t xml:space="preserve">A set of your most recent annual accounts </w:t>
      </w:r>
    </w:p>
    <w:p w14:paraId="442B028C" w14:textId="77777777" w:rsidR="00707BD5" w:rsidRDefault="00707BD5" w:rsidP="00707BD5">
      <w:pPr>
        <w:pStyle w:val="ListParagraph"/>
        <w:numPr>
          <w:ilvl w:val="0"/>
          <w:numId w:val="6"/>
        </w:numPr>
        <w:spacing w:after="0" w:line="240" w:lineRule="auto"/>
        <w:rPr>
          <w:rFonts w:ascii="Arial" w:hAnsi="Arial" w:cs="Arial"/>
          <w:sz w:val="22"/>
        </w:rPr>
      </w:pPr>
      <w:r w:rsidRPr="0045379E">
        <w:rPr>
          <w:rFonts w:ascii="Arial" w:hAnsi="Arial" w:cs="Arial"/>
          <w:sz w:val="22"/>
        </w:rPr>
        <w:t>A copy of your organisations safeguarding policy</w:t>
      </w:r>
    </w:p>
    <w:p w14:paraId="410D8854" w14:textId="77777777" w:rsidR="00707BD5" w:rsidRPr="0045379E" w:rsidRDefault="00707BD5" w:rsidP="00707BD5">
      <w:pPr>
        <w:pStyle w:val="ListParagraph"/>
        <w:numPr>
          <w:ilvl w:val="0"/>
          <w:numId w:val="6"/>
        </w:numPr>
        <w:spacing w:after="0" w:line="240" w:lineRule="auto"/>
        <w:rPr>
          <w:rFonts w:ascii="Arial" w:hAnsi="Arial" w:cs="Arial"/>
          <w:sz w:val="22"/>
        </w:rPr>
      </w:pPr>
      <w:r>
        <w:rPr>
          <w:rFonts w:ascii="Arial" w:hAnsi="Arial" w:cs="Arial"/>
          <w:sz w:val="22"/>
        </w:rPr>
        <w:t xml:space="preserve">If you are applying for funding to support a capital project such as purchase or renovation of a property, please complete the separate section in appendix A below. </w:t>
      </w:r>
    </w:p>
    <w:p w14:paraId="3F33E5B1" w14:textId="77777777" w:rsidR="00707BD5" w:rsidRDefault="00707BD5" w:rsidP="00707BD5">
      <w:pPr>
        <w:tabs>
          <w:tab w:val="left" w:pos="1020"/>
        </w:tabs>
        <w:rPr>
          <w:rFonts w:ascii="Arial" w:hAnsi="Arial" w:cs="Arial"/>
          <w:sz w:val="22"/>
        </w:rPr>
      </w:pPr>
    </w:p>
    <w:p w14:paraId="44FF95B6" w14:textId="77777777" w:rsidR="00707BD5" w:rsidRDefault="00707BD5" w:rsidP="00707BD5">
      <w:pPr>
        <w:tabs>
          <w:tab w:val="left" w:pos="1020"/>
        </w:tabs>
      </w:pPr>
      <w:r>
        <w:rPr>
          <w:rFonts w:ascii="Arial" w:hAnsi="Arial" w:cs="Arial"/>
          <w:sz w:val="22"/>
        </w:rPr>
        <w:t>P</w:t>
      </w:r>
      <w:r w:rsidRPr="2E62873A">
        <w:rPr>
          <w:rFonts w:ascii="Arial" w:hAnsi="Arial" w:cs="Arial"/>
          <w:sz w:val="22"/>
        </w:rPr>
        <w:t xml:space="preserve">lease send completed applications to: Heather Sandover, Grants Manager: </w:t>
      </w:r>
      <w:hyperlink r:id="rId18">
        <w:r w:rsidRPr="2E62873A">
          <w:rPr>
            <w:rStyle w:val="Hyperlink"/>
            <w:rFonts w:ascii="Arial" w:hAnsi="Arial" w:cs="Arial"/>
            <w:sz w:val="22"/>
          </w:rPr>
          <w:t>heather.sandover@stmartinscharity.org.uk</w:t>
        </w:r>
      </w:hyperlink>
    </w:p>
    <w:p w14:paraId="4256BA03" w14:textId="77777777" w:rsidR="007A7D09" w:rsidRDefault="007A7D09" w:rsidP="00707BD5">
      <w:pPr>
        <w:tabs>
          <w:tab w:val="left" w:pos="1020"/>
        </w:tabs>
        <w:rPr>
          <w:rStyle w:val="Hyperlink"/>
          <w:rFonts w:ascii="Arial" w:hAnsi="Arial" w:cs="Arial"/>
          <w:sz w:val="22"/>
        </w:rPr>
      </w:pPr>
    </w:p>
    <w:p w14:paraId="1C1F3BDD" w14:textId="77777777" w:rsidR="00707BD5" w:rsidRDefault="00707BD5" w:rsidP="00707BD5">
      <w:pPr>
        <w:tabs>
          <w:tab w:val="left" w:pos="1020"/>
        </w:tabs>
        <w:jc w:val="center"/>
        <w:rPr>
          <w:rFonts w:ascii="Arial" w:hAnsi="Arial" w:cs="Arial"/>
          <w:b/>
          <w:bCs/>
          <w:sz w:val="22"/>
        </w:rPr>
      </w:pPr>
      <w:r w:rsidRPr="71741D57">
        <w:rPr>
          <w:rFonts w:ascii="Arial" w:hAnsi="Arial" w:cs="Arial"/>
          <w:b/>
          <w:bCs/>
          <w:sz w:val="22"/>
        </w:rPr>
        <w:t>Thank you for completing this application form.</w:t>
      </w:r>
    </w:p>
    <w:p w14:paraId="75485178" w14:textId="77777777" w:rsidR="00707BD5" w:rsidRDefault="00707BD5" w:rsidP="00707BD5">
      <w:pPr>
        <w:tabs>
          <w:tab w:val="left" w:pos="1020"/>
        </w:tabs>
        <w:jc w:val="center"/>
        <w:rPr>
          <w:rFonts w:ascii="Arial" w:hAnsi="Arial" w:cs="Arial"/>
          <w:b/>
          <w:sz w:val="22"/>
        </w:rPr>
      </w:pPr>
    </w:p>
    <w:p w14:paraId="5A4C1A12" w14:textId="77777777" w:rsidR="007A7D09" w:rsidRDefault="007A7D09" w:rsidP="00707BD5">
      <w:pPr>
        <w:tabs>
          <w:tab w:val="left" w:pos="1020"/>
        </w:tabs>
        <w:jc w:val="center"/>
        <w:rPr>
          <w:rFonts w:ascii="Arial" w:hAnsi="Arial" w:cs="Arial"/>
          <w:b/>
          <w:sz w:val="22"/>
        </w:rPr>
      </w:pPr>
    </w:p>
    <w:p w14:paraId="3A4A9799" w14:textId="77777777" w:rsidR="007A7D09" w:rsidRDefault="007A7D09" w:rsidP="00707BD5">
      <w:pPr>
        <w:tabs>
          <w:tab w:val="left" w:pos="1020"/>
        </w:tabs>
        <w:jc w:val="center"/>
        <w:rPr>
          <w:rFonts w:ascii="Arial" w:hAnsi="Arial" w:cs="Arial"/>
          <w:b/>
          <w:sz w:val="22"/>
        </w:rPr>
      </w:pPr>
    </w:p>
    <w:p w14:paraId="66178211" w14:textId="77777777" w:rsidR="007A7D09" w:rsidRDefault="007A7D09" w:rsidP="00707BD5">
      <w:pPr>
        <w:tabs>
          <w:tab w:val="left" w:pos="1020"/>
        </w:tabs>
        <w:jc w:val="center"/>
        <w:rPr>
          <w:rFonts w:ascii="Arial" w:hAnsi="Arial" w:cs="Arial"/>
          <w:b/>
          <w:sz w:val="22"/>
        </w:rPr>
      </w:pPr>
    </w:p>
    <w:p w14:paraId="726A4DAB" w14:textId="77777777" w:rsidR="00707BD5" w:rsidRDefault="00707BD5" w:rsidP="00707BD5">
      <w:pPr>
        <w:tabs>
          <w:tab w:val="left" w:pos="1020"/>
        </w:tabs>
        <w:jc w:val="center"/>
        <w:rPr>
          <w:rFonts w:ascii="Arial" w:hAnsi="Arial" w:cs="Arial"/>
          <w:b/>
          <w:sz w:val="22"/>
        </w:rPr>
      </w:pPr>
      <w:r>
        <w:rPr>
          <w:rFonts w:ascii="Arial" w:hAnsi="Arial" w:cs="Arial"/>
          <w:b/>
          <w:sz w:val="22"/>
        </w:rPr>
        <w:t xml:space="preserve">Appendix A – Capital Projects Only </w:t>
      </w:r>
    </w:p>
    <w:p w14:paraId="73329AAB" w14:textId="77777777" w:rsidR="00707BD5" w:rsidRDefault="00707BD5" w:rsidP="00707BD5">
      <w:pPr>
        <w:tabs>
          <w:tab w:val="left" w:pos="1020"/>
        </w:tabs>
        <w:rPr>
          <w:rFonts w:ascii="Arial" w:hAnsi="Arial" w:cs="Arial"/>
          <w:b/>
          <w:sz w:val="22"/>
        </w:rPr>
      </w:pPr>
    </w:p>
    <w:p w14:paraId="77649491" w14:textId="77777777" w:rsidR="00707BD5" w:rsidRDefault="00707BD5" w:rsidP="00707BD5">
      <w:pPr>
        <w:tabs>
          <w:tab w:val="left" w:pos="1020"/>
        </w:tabs>
        <w:rPr>
          <w:rFonts w:ascii="Arial" w:hAnsi="Arial" w:cs="Arial"/>
          <w:b/>
          <w:sz w:val="22"/>
        </w:rPr>
      </w:pPr>
      <w:r>
        <w:rPr>
          <w:rFonts w:ascii="Arial" w:hAnsi="Arial" w:cs="Arial"/>
          <w:b/>
          <w:sz w:val="22"/>
        </w:rPr>
        <w:t xml:space="preserve">If you are seeking funding towards the purchase or refurbishment of a property, please complete the following sections. </w:t>
      </w:r>
    </w:p>
    <w:p w14:paraId="68A48804" w14:textId="77777777" w:rsidR="00707BD5" w:rsidRDefault="00707BD5" w:rsidP="00707BD5">
      <w:pPr>
        <w:tabs>
          <w:tab w:val="left" w:pos="1020"/>
        </w:tabs>
        <w:rPr>
          <w:rFonts w:ascii="Arial" w:hAnsi="Arial" w:cs="Arial"/>
          <w:b/>
          <w:sz w:val="22"/>
        </w:rPr>
      </w:pPr>
    </w:p>
    <w:p w14:paraId="0B02FFB6" w14:textId="50DBBCCF" w:rsidR="00707BD5" w:rsidRPr="00F02677" w:rsidRDefault="00E415C9" w:rsidP="00707BD5">
      <w:pPr>
        <w:tabs>
          <w:tab w:val="left" w:pos="1020"/>
        </w:tabs>
        <w:rPr>
          <w:rFonts w:ascii="Arial" w:hAnsi="Arial" w:cs="Arial"/>
          <w:sz w:val="22"/>
        </w:rPr>
      </w:pPr>
      <w:r w:rsidRPr="00E415C9">
        <w:rPr>
          <w:rFonts w:ascii="Arial" w:hAnsi="Arial" w:cs="Arial"/>
          <w:noProof/>
          <w:sz w:val="22"/>
        </w:rPr>
        <mc:AlternateContent>
          <mc:Choice Requires="wps">
            <w:drawing>
              <wp:anchor distT="45720" distB="45720" distL="114300" distR="114300" simplePos="0" relativeHeight="251663360" behindDoc="0" locked="0" layoutInCell="1" allowOverlap="1" wp14:anchorId="19E5BBC6" wp14:editId="4A6587AF">
                <wp:simplePos x="0" y="0"/>
                <wp:positionH relativeFrom="column">
                  <wp:posOffset>30480</wp:posOffset>
                </wp:positionH>
                <wp:positionV relativeFrom="paragraph">
                  <wp:posOffset>394970</wp:posOffset>
                </wp:positionV>
                <wp:extent cx="5463540" cy="1404620"/>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1404620"/>
                        </a:xfrm>
                        <a:prstGeom prst="rect">
                          <a:avLst/>
                        </a:prstGeom>
                        <a:solidFill>
                          <a:srgbClr val="FFFFFF"/>
                        </a:solidFill>
                        <a:ln w="9525">
                          <a:solidFill>
                            <a:srgbClr val="000000"/>
                          </a:solidFill>
                          <a:miter lim="800000"/>
                          <a:headEnd/>
                          <a:tailEnd/>
                        </a:ln>
                      </wps:spPr>
                      <wps:txbx>
                        <w:txbxContent>
                          <w:p w14:paraId="66C3CE1B" w14:textId="2A6451D8" w:rsidR="00E415C9" w:rsidRDefault="00E415C9"/>
                          <w:p w14:paraId="403AED4C" w14:textId="62852EE1" w:rsidR="00E415C9" w:rsidRDefault="00E415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E5BBC6" id="_x0000_t202" coordsize="21600,21600" o:spt="202" path="m,l,21600r21600,l21600,xe">
                <v:stroke joinstyle="miter"/>
                <v:path gradientshapeok="t" o:connecttype="rect"/>
              </v:shapetype>
              <v:shape id="_x0000_s1030" type="#_x0000_t202" style="position:absolute;margin-left:2.4pt;margin-top:31.1pt;width:430.2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">
                <v:textbox style="mso-fit-shape-to-text:t">
                  <w:txbxContent>
                    <w:p w14:paraId="66C3CE1B" w14:textId="2A6451D8" w:rsidR="00E415C9" w:rsidRDefault="00E415C9"/>
                    <w:p w14:paraId="403AED4C" w14:textId="62852EE1" w:rsidR="00E415C9" w:rsidRDefault="00E415C9"/>
                  </w:txbxContent>
                </v:textbox>
                <w10:wrap type="square"/>
              </v:shape>
            </w:pict>
          </mc:Fallback>
        </mc:AlternateContent>
      </w:r>
      <w:r w:rsidR="00707BD5" w:rsidRPr="71741D57">
        <w:rPr>
          <w:rFonts w:ascii="Arial" w:hAnsi="Arial" w:cs="Arial"/>
          <w:sz w:val="22"/>
        </w:rPr>
        <w:t>Has the property been identified</w:t>
      </w:r>
      <w:r w:rsidR="000B328C">
        <w:rPr>
          <w:rFonts w:ascii="Arial" w:hAnsi="Arial" w:cs="Arial"/>
          <w:sz w:val="22"/>
        </w:rPr>
        <w:t xml:space="preserve">, if </w:t>
      </w:r>
      <w:proofErr w:type="gramStart"/>
      <w:r w:rsidR="000B328C">
        <w:rPr>
          <w:rFonts w:ascii="Arial" w:hAnsi="Arial" w:cs="Arial"/>
          <w:sz w:val="22"/>
        </w:rPr>
        <w:t>so</w:t>
      </w:r>
      <w:proofErr w:type="gramEnd"/>
      <w:r w:rsidR="000B328C">
        <w:rPr>
          <w:rFonts w:ascii="Arial" w:hAnsi="Arial" w:cs="Arial"/>
          <w:sz w:val="22"/>
        </w:rPr>
        <w:t xml:space="preserve"> please provide further details of the </w:t>
      </w:r>
      <w:r w:rsidR="007902FA">
        <w:rPr>
          <w:rFonts w:ascii="Arial" w:hAnsi="Arial" w:cs="Arial"/>
          <w:sz w:val="22"/>
        </w:rPr>
        <w:t>acquisition</w:t>
      </w:r>
      <w:r w:rsidR="00941A76">
        <w:rPr>
          <w:rFonts w:ascii="Arial" w:hAnsi="Arial" w:cs="Arial"/>
          <w:sz w:val="22"/>
        </w:rPr>
        <w:t>.</w:t>
      </w:r>
      <w:r w:rsidR="00707BD5" w:rsidRPr="71741D57">
        <w:rPr>
          <w:rFonts w:ascii="Arial" w:hAnsi="Arial" w:cs="Arial"/>
          <w:sz w:val="22"/>
        </w:rPr>
        <w:t xml:space="preserve"> </w:t>
      </w:r>
    </w:p>
    <w:p w14:paraId="0D189F12" w14:textId="48515776" w:rsidR="00707BD5" w:rsidRDefault="00707BD5" w:rsidP="00707BD5">
      <w:pPr>
        <w:tabs>
          <w:tab w:val="left" w:pos="1020"/>
        </w:tabs>
        <w:rPr>
          <w:rFonts w:ascii="Arial" w:hAnsi="Arial" w:cs="Arial"/>
          <w:sz w:val="22"/>
        </w:rPr>
      </w:pPr>
    </w:p>
    <w:p w14:paraId="4E3F5E9C" w14:textId="675C3E3E" w:rsidR="00707BD5" w:rsidRPr="00F02677" w:rsidRDefault="00707BD5" w:rsidP="00707BD5">
      <w:pPr>
        <w:tabs>
          <w:tab w:val="left" w:pos="1020"/>
        </w:tabs>
        <w:rPr>
          <w:rFonts w:ascii="Arial" w:hAnsi="Arial" w:cs="Arial"/>
          <w:bCs/>
          <w:sz w:val="22"/>
        </w:rPr>
      </w:pPr>
      <w:r w:rsidRPr="71741D57">
        <w:rPr>
          <w:rFonts w:ascii="Arial" w:hAnsi="Arial" w:cs="Arial"/>
          <w:sz w:val="22"/>
        </w:rPr>
        <w:t xml:space="preserve">Will the property be owned or leased? If leased, please </w:t>
      </w:r>
      <w:r w:rsidR="009A15AE">
        <w:rPr>
          <w:rFonts w:ascii="Arial" w:hAnsi="Arial" w:cs="Arial"/>
          <w:sz w:val="22"/>
        </w:rPr>
        <w:t xml:space="preserve">provide </w:t>
      </w:r>
      <w:r w:rsidRPr="71741D57">
        <w:rPr>
          <w:rFonts w:ascii="Arial" w:hAnsi="Arial" w:cs="Arial"/>
          <w:sz w:val="22"/>
        </w:rPr>
        <w:t xml:space="preserve">details of the length of the lease period and any relevant </w:t>
      </w:r>
      <w:r w:rsidR="00984DD3">
        <w:rPr>
          <w:rFonts w:ascii="Arial" w:hAnsi="Arial" w:cs="Arial"/>
          <w:sz w:val="22"/>
        </w:rPr>
        <w:t xml:space="preserve">break </w:t>
      </w:r>
      <w:r w:rsidRPr="71741D57">
        <w:rPr>
          <w:rFonts w:ascii="Arial" w:hAnsi="Arial" w:cs="Arial"/>
          <w:sz w:val="22"/>
        </w:rPr>
        <w:t xml:space="preserve">clauses. </w:t>
      </w:r>
    </w:p>
    <w:p w14:paraId="322911F8" w14:textId="2EFF1D18" w:rsidR="00707BD5" w:rsidRDefault="00E415C9" w:rsidP="00707BD5">
      <w:pPr>
        <w:tabs>
          <w:tab w:val="left" w:pos="1020"/>
        </w:tabs>
        <w:rPr>
          <w:rFonts w:ascii="Arial" w:hAnsi="Arial" w:cs="Arial"/>
          <w:sz w:val="22"/>
        </w:rPr>
      </w:pPr>
      <w:r w:rsidRPr="00E415C9">
        <w:rPr>
          <w:rFonts w:ascii="Arial" w:hAnsi="Arial" w:cs="Arial"/>
          <w:noProof/>
          <w:sz w:val="22"/>
        </w:rPr>
        <mc:AlternateContent>
          <mc:Choice Requires="wps">
            <w:drawing>
              <wp:anchor distT="45720" distB="45720" distL="114300" distR="114300" simplePos="0" relativeHeight="251665408" behindDoc="0" locked="0" layoutInCell="1" allowOverlap="1" wp14:anchorId="0C0BDAF8" wp14:editId="5DE412EC">
                <wp:simplePos x="0" y="0"/>
                <wp:positionH relativeFrom="margin">
                  <wp:align>left</wp:align>
                </wp:positionH>
                <wp:positionV relativeFrom="paragraph">
                  <wp:posOffset>240665</wp:posOffset>
                </wp:positionV>
                <wp:extent cx="5509260" cy="937260"/>
                <wp:effectExtent l="0" t="0" r="15240" b="15240"/>
                <wp:wrapSquare wrapText="bothSides"/>
                <wp:docPr id="642704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260" cy="937260"/>
                        </a:xfrm>
                        <a:prstGeom prst="rect">
                          <a:avLst/>
                        </a:prstGeom>
                        <a:solidFill>
                          <a:srgbClr val="FFFFFF"/>
                        </a:solidFill>
                        <a:ln w="9525">
                          <a:solidFill>
                            <a:srgbClr val="000000"/>
                          </a:solidFill>
                          <a:miter lim="800000"/>
                          <a:headEnd/>
                          <a:tailEnd/>
                        </a:ln>
                      </wps:spPr>
                      <wps:txbx>
                        <w:txbxContent>
                          <w:p w14:paraId="62DF1125" w14:textId="166B4606" w:rsidR="00E415C9" w:rsidRDefault="00E415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BDAF8" id="_x0000_s1031" type="#_x0000_t202" style="position:absolute;margin-left:0;margin-top:18.95pt;width:433.8pt;height:73.8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">
                <v:textbox>
                  <w:txbxContent>
                    <w:p w14:paraId="62DF1125" w14:textId="166B4606" w:rsidR="00E415C9" w:rsidRDefault="00E415C9"/>
                  </w:txbxContent>
                </v:textbox>
                <w10:wrap type="square" anchorx="margin"/>
              </v:shape>
            </w:pict>
          </mc:Fallback>
        </mc:AlternateContent>
      </w:r>
    </w:p>
    <w:p w14:paraId="6870DAF1" w14:textId="614F4E43" w:rsidR="00E415C9" w:rsidRDefault="00E415C9" w:rsidP="00707BD5">
      <w:pPr>
        <w:tabs>
          <w:tab w:val="left" w:pos="1020"/>
        </w:tabs>
        <w:rPr>
          <w:rFonts w:ascii="Arial" w:hAnsi="Arial" w:cs="Arial"/>
          <w:sz w:val="22"/>
        </w:rPr>
      </w:pPr>
    </w:p>
    <w:p w14:paraId="4B1A9830" w14:textId="6C769475" w:rsidR="00707BD5" w:rsidRPr="00FC5047" w:rsidRDefault="000E1A33" w:rsidP="00707BD5">
      <w:pPr>
        <w:tabs>
          <w:tab w:val="left" w:pos="1020"/>
        </w:tabs>
        <w:rPr>
          <w:rFonts w:ascii="Arial" w:hAnsi="Arial" w:cs="Arial"/>
          <w:sz w:val="22"/>
        </w:rPr>
      </w:pPr>
      <w:r w:rsidRPr="000E1A33">
        <w:rPr>
          <w:b/>
          <w:bCs/>
          <w:noProof/>
        </w:rPr>
        <mc:AlternateContent>
          <mc:Choice Requires="wps">
            <w:drawing>
              <wp:anchor distT="45720" distB="45720" distL="114300" distR="114300" simplePos="0" relativeHeight="251667456" behindDoc="0" locked="0" layoutInCell="1" allowOverlap="1" wp14:anchorId="2FF5EF20" wp14:editId="1C2A3F12">
                <wp:simplePos x="0" y="0"/>
                <wp:positionH relativeFrom="margin">
                  <wp:align>left</wp:align>
                </wp:positionH>
                <wp:positionV relativeFrom="paragraph">
                  <wp:posOffset>456565</wp:posOffset>
                </wp:positionV>
                <wp:extent cx="5509260" cy="1404620"/>
                <wp:effectExtent l="0" t="0" r="15240" b="12065"/>
                <wp:wrapSquare wrapText="bothSides"/>
                <wp:docPr id="15121109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260" cy="1404620"/>
                        </a:xfrm>
                        <a:prstGeom prst="rect">
                          <a:avLst/>
                        </a:prstGeom>
                        <a:solidFill>
                          <a:srgbClr val="FFFFFF"/>
                        </a:solidFill>
                        <a:ln w="9525">
                          <a:solidFill>
                            <a:srgbClr val="000000"/>
                          </a:solidFill>
                          <a:miter lim="800000"/>
                          <a:headEnd/>
                          <a:tailEnd/>
                        </a:ln>
                      </wps:spPr>
                      <wps:txbx>
                        <w:txbxContent>
                          <w:p w14:paraId="55E1A38B" w14:textId="38BBD6A1" w:rsidR="000E1A33" w:rsidRDefault="000E1A33"/>
                          <w:p w14:paraId="0BAAFFC3" w14:textId="77777777" w:rsidR="000E1A33" w:rsidRDefault="000E1A33"/>
                          <w:p w14:paraId="260611C7" w14:textId="77777777" w:rsidR="000E1A33" w:rsidRDefault="000E1A33"/>
                          <w:p w14:paraId="4EB09578" w14:textId="77777777" w:rsidR="000E1A33" w:rsidRDefault="000E1A3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F5EF20" id="_x0000_s1032" type="#_x0000_t202" style="position:absolute;margin-left:0;margin-top:35.95pt;width:433.8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">
                <v:textbox style="mso-fit-shape-to-text:t">
                  <w:txbxContent>
                    <w:p w14:paraId="55E1A38B" w14:textId="38BBD6A1" w:rsidR="000E1A33" w:rsidRDefault="000E1A33"/>
                    <w:p w14:paraId="0BAAFFC3" w14:textId="77777777" w:rsidR="000E1A33" w:rsidRDefault="000E1A33"/>
                    <w:p w14:paraId="260611C7" w14:textId="77777777" w:rsidR="000E1A33" w:rsidRDefault="000E1A33"/>
                    <w:p w14:paraId="4EB09578" w14:textId="77777777" w:rsidR="000E1A33" w:rsidRDefault="000E1A33"/>
                  </w:txbxContent>
                </v:textbox>
                <w10:wrap type="square" anchorx="margin"/>
              </v:shape>
            </w:pict>
          </mc:Fallback>
        </mc:AlternateContent>
      </w:r>
      <w:r w:rsidR="00707BD5" w:rsidRPr="71741D57">
        <w:rPr>
          <w:rFonts w:ascii="Arial" w:hAnsi="Arial" w:cs="Arial"/>
          <w:sz w:val="22"/>
        </w:rPr>
        <w:t xml:space="preserve">Please provide details of any quotes obtained for building work. </w:t>
      </w:r>
    </w:p>
    <w:p w14:paraId="7765BBF9" w14:textId="3C142906" w:rsidR="00825C9E" w:rsidRPr="00DC3D42" w:rsidRDefault="00825C9E" w:rsidP="007A4692">
      <w:pPr>
        <w:rPr>
          <w:rFonts w:ascii="Arial" w:hAnsi="Arial" w:cs="Arial"/>
          <w:sz w:val="22"/>
        </w:rPr>
      </w:pPr>
    </w:p>
    <w:p w14:paraId="24154752" w14:textId="77777777" w:rsidR="00DC3D42" w:rsidRDefault="00DC3D42" w:rsidP="007A4692">
      <w:pPr>
        <w:rPr>
          <w:rFonts w:ascii="Arial" w:hAnsi="Arial" w:cs="Arial"/>
          <w:sz w:val="22"/>
        </w:rPr>
      </w:pPr>
    </w:p>
    <w:p w14:paraId="308FF40F" w14:textId="77777777" w:rsidR="00DC3D42" w:rsidRPr="00DC3D42" w:rsidRDefault="00DC3D42" w:rsidP="007A4692">
      <w:pPr>
        <w:rPr>
          <w:rFonts w:ascii="Arial" w:hAnsi="Arial" w:cs="Arial"/>
          <w:sz w:val="22"/>
        </w:rPr>
      </w:pPr>
    </w:p>
    <w:sectPr w:rsidR="00DC3D42" w:rsidRPr="00DC3D42">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056F0" w14:textId="77777777" w:rsidR="008E1F6F" w:rsidRDefault="008E1F6F" w:rsidP="009A3133">
      <w:pPr>
        <w:spacing w:after="0" w:line="240" w:lineRule="auto"/>
      </w:pPr>
      <w:r>
        <w:separator/>
      </w:r>
    </w:p>
  </w:endnote>
  <w:endnote w:type="continuationSeparator" w:id="0">
    <w:p w14:paraId="0EB441A4" w14:textId="77777777" w:rsidR="008E1F6F" w:rsidRDefault="008E1F6F" w:rsidP="009A3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D40E0" w14:textId="77777777" w:rsidR="008E1F6F" w:rsidRDefault="008E1F6F" w:rsidP="009A3133">
      <w:pPr>
        <w:spacing w:after="0" w:line="240" w:lineRule="auto"/>
      </w:pPr>
      <w:r>
        <w:separator/>
      </w:r>
    </w:p>
  </w:footnote>
  <w:footnote w:type="continuationSeparator" w:id="0">
    <w:p w14:paraId="140CBA7F" w14:textId="77777777" w:rsidR="008E1F6F" w:rsidRDefault="008E1F6F" w:rsidP="009A3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A0F2" w14:textId="687D07E1" w:rsidR="009A3133" w:rsidRDefault="009A3133">
    <w:pPr>
      <w:pStyle w:val="Header"/>
    </w:pPr>
    <w:r>
      <w:rPr>
        <w:b/>
        <w:noProof/>
        <w:color w:val="FF0000"/>
        <w:sz w:val="32"/>
        <w:szCs w:val="32"/>
        <w:lang w:eastAsia="en-GB"/>
      </w:rPr>
      <w:drawing>
        <wp:inline distT="0" distB="0" distL="0" distR="0" wp14:anchorId="1FA41F47" wp14:editId="7650A6C7">
          <wp:extent cx="2002790" cy="912638"/>
          <wp:effectExtent l="0" t="0" r="0" b="1905"/>
          <wp:docPr id="1017702396" name="Picture 101770239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56218"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1778" cy="921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00C"/>
    <w:multiLevelType w:val="hybridMultilevel"/>
    <w:tmpl w:val="6D62C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2054C"/>
    <w:multiLevelType w:val="hybridMultilevel"/>
    <w:tmpl w:val="4522A8DE"/>
    <w:lvl w:ilvl="0" w:tplc="E190F4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77767"/>
    <w:multiLevelType w:val="hybridMultilevel"/>
    <w:tmpl w:val="9DAEC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2357F"/>
    <w:multiLevelType w:val="hybridMultilevel"/>
    <w:tmpl w:val="478C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50CF1"/>
    <w:multiLevelType w:val="hybridMultilevel"/>
    <w:tmpl w:val="CA7A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D46A2"/>
    <w:multiLevelType w:val="hybridMultilevel"/>
    <w:tmpl w:val="A4864DAC"/>
    <w:lvl w:ilvl="0" w:tplc="63DC84B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5C5667"/>
    <w:multiLevelType w:val="hybridMultilevel"/>
    <w:tmpl w:val="DCCC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5D0619"/>
    <w:multiLevelType w:val="hybridMultilevel"/>
    <w:tmpl w:val="5346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267355"/>
    <w:multiLevelType w:val="hybridMultilevel"/>
    <w:tmpl w:val="15FA8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D90250"/>
    <w:multiLevelType w:val="hybridMultilevel"/>
    <w:tmpl w:val="A7D89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066B5A"/>
    <w:multiLevelType w:val="hybridMultilevel"/>
    <w:tmpl w:val="4E5C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986E54"/>
    <w:multiLevelType w:val="hybridMultilevel"/>
    <w:tmpl w:val="0A8CFF46"/>
    <w:lvl w:ilvl="0" w:tplc="50DC9268">
      <w:numFmt w:val="bullet"/>
      <w:lvlText w:val=""/>
      <w:lvlJc w:val="left"/>
      <w:pPr>
        <w:ind w:left="720" w:hanging="360"/>
      </w:pPr>
      <w:rPr>
        <w:rFonts w:ascii="Symbol" w:eastAsiaTheme="minorHAnsi"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9994944">
    <w:abstractNumId w:val="5"/>
  </w:num>
  <w:num w:numId="2" w16cid:durableId="24209857">
    <w:abstractNumId w:val="9"/>
  </w:num>
  <w:num w:numId="3" w16cid:durableId="1061248971">
    <w:abstractNumId w:val="6"/>
  </w:num>
  <w:num w:numId="4" w16cid:durableId="1461528970">
    <w:abstractNumId w:val="7"/>
  </w:num>
  <w:num w:numId="5" w16cid:durableId="333070653">
    <w:abstractNumId w:val="0"/>
  </w:num>
  <w:num w:numId="6" w16cid:durableId="2139302023">
    <w:abstractNumId w:val="1"/>
  </w:num>
  <w:num w:numId="7" w16cid:durableId="756514212">
    <w:abstractNumId w:val="8"/>
  </w:num>
  <w:num w:numId="8" w16cid:durableId="1864126456">
    <w:abstractNumId w:val="11"/>
  </w:num>
  <w:num w:numId="9" w16cid:durableId="629240809">
    <w:abstractNumId w:val="10"/>
  </w:num>
  <w:num w:numId="10" w16cid:durableId="1763067014">
    <w:abstractNumId w:val="2"/>
  </w:num>
  <w:num w:numId="11" w16cid:durableId="963996586">
    <w:abstractNumId w:val="4"/>
  </w:num>
  <w:num w:numId="12" w16cid:durableId="716592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33"/>
    <w:rsid w:val="00061F94"/>
    <w:rsid w:val="00075080"/>
    <w:rsid w:val="00094271"/>
    <w:rsid w:val="000966E2"/>
    <w:rsid w:val="000B0BAB"/>
    <w:rsid w:val="000B328C"/>
    <w:rsid w:val="000E1A33"/>
    <w:rsid w:val="000E65D5"/>
    <w:rsid w:val="0011548A"/>
    <w:rsid w:val="00141580"/>
    <w:rsid w:val="00163AC3"/>
    <w:rsid w:val="001827E9"/>
    <w:rsid w:val="001E439A"/>
    <w:rsid w:val="001E44E0"/>
    <w:rsid w:val="00264F11"/>
    <w:rsid w:val="002B641C"/>
    <w:rsid w:val="002E3A4B"/>
    <w:rsid w:val="003104BA"/>
    <w:rsid w:val="00330C1A"/>
    <w:rsid w:val="00333243"/>
    <w:rsid w:val="0034653B"/>
    <w:rsid w:val="00373852"/>
    <w:rsid w:val="00392B37"/>
    <w:rsid w:val="003B1192"/>
    <w:rsid w:val="00404F3D"/>
    <w:rsid w:val="00410069"/>
    <w:rsid w:val="004C3F82"/>
    <w:rsid w:val="004D24BE"/>
    <w:rsid w:val="005413F5"/>
    <w:rsid w:val="00556BB9"/>
    <w:rsid w:val="00567F20"/>
    <w:rsid w:val="005C4A73"/>
    <w:rsid w:val="005D2B35"/>
    <w:rsid w:val="005D575A"/>
    <w:rsid w:val="005E4DA1"/>
    <w:rsid w:val="006160D8"/>
    <w:rsid w:val="00632508"/>
    <w:rsid w:val="00656CE6"/>
    <w:rsid w:val="0066248A"/>
    <w:rsid w:val="00666C7C"/>
    <w:rsid w:val="006725AA"/>
    <w:rsid w:val="00695A30"/>
    <w:rsid w:val="00707BD5"/>
    <w:rsid w:val="007477AF"/>
    <w:rsid w:val="007902FA"/>
    <w:rsid w:val="007968D9"/>
    <w:rsid w:val="007A4692"/>
    <w:rsid w:val="007A7D09"/>
    <w:rsid w:val="007C1775"/>
    <w:rsid w:val="00825C9E"/>
    <w:rsid w:val="00844196"/>
    <w:rsid w:val="00846A76"/>
    <w:rsid w:val="00885775"/>
    <w:rsid w:val="008975DB"/>
    <w:rsid w:val="008A71AB"/>
    <w:rsid w:val="008D54F4"/>
    <w:rsid w:val="008E1F6F"/>
    <w:rsid w:val="0091303B"/>
    <w:rsid w:val="00941A76"/>
    <w:rsid w:val="00984DD3"/>
    <w:rsid w:val="009A15AE"/>
    <w:rsid w:val="009A3133"/>
    <w:rsid w:val="00A17802"/>
    <w:rsid w:val="00A40A9F"/>
    <w:rsid w:val="00A62D25"/>
    <w:rsid w:val="00AC3BA1"/>
    <w:rsid w:val="00B23B12"/>
    <w:rsid w:val="00B95055"/>
    <w:rsid w:val="00BC20CF"/>
    <w:rsid w:val="00BF3D23"/>
    <w:rsid w:val="00BF5F78"/>
    <w:rsid w:val="00C6700C"/>
    <w:rsid w:val="00C75B20"/>
    <w:rsid w:val="00C800D4"/>
    <w:rsid w:val="00C94BED"/>
    <w:rsid w:val="00CC4874"/>
    <w:rsid w:val="00CC5A5A"/>
    <w:rsid w:val="00CF64A0"/>
    <w:rsid w:val="00D00D5E"/>
    <w:rsid w:val="00D25829"/>
    <w:rsid w:val="00D61D29"/>
    <w:rsid w:val="00D944A8"/>
    <w:rsid w:val="00DA136F"/>
    <w:rsid w:val="00DB5BD7"/>
    <w:rsid w:val="00DC3D42"/>
    <w:rsid w:val="00E415C9"/>
    <w:rsid w:val="00E52994"/>
    <w:rsid w:val="00E55DF6"/>
    <w:rsid w:val="00E95EBE"/>
    <w:rsid w:val="00EA3FBF"/>
    <w:rsid w:val="00EA4AF6"/>
    <w:rsid w:val="00F209AE"/>
    <w:rsid w:val="00F62078"/>
    <w:rsid w:val="00F64191"/>
    <w:rsid w:val="00F7548A"/>
    <w:rsid w:val="00F92939"/>
    <w:rsid w:val="00FB4E42"/>
    <w:rsid w:val="00FD0AE4"/>
    <w:rsid w:val="4DF52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5C10"/>
  <w15:chartTrackingRefBased/>
  <w15:docId w15:val="{E5DFF771-F644-42A4-9E33-924DC10C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BD5"/>
    <w:pPr>
      <w:spacing w:line="259" w:lineRule="auto"/>
    </w:pPr>
    <w:rPr>
      <w:rFonts w:ascii="Calibri" w:hAnsi="Calibri"/>
      <w:color w:val="000000" w:themeColor="text1"/>
      <w:kern w:val="0"/>
      <w:sz w:val="20"/>
      <w:szCs w:val="22"/>
      <w14:ligatures w14:val="none"/>
    </w:rPr>
  </w:style>
  <w:style w:type="paragraph" w:styleId="Heading1">
    <w:name w:val="heading 1"/>
    <w:basedOn w:val="Normal"/>
    <w:next w:val="Normal"/>
    <w:link w:val="Heading1Char"/>
    <w:uiPriority w:val="9"/>
    <w:qFormat/>
    <w:rsid w:val="009A3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3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A3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3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A3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133"/>
    <w:rPr>
      <w:rFonts w:eastAsiaTheme="majorEastAsia" w:cstheme="majorBidi"/>
      <w:color w:val="272727" w:themeColor="text1" w:themeTint="D8"/>
    </w:rPr>
  </w:style>
  <w:style w:type="paragraph" w:styleId="Title">
    <w:name w:val="Title"/>
    <w:basedOn w:val="Normal"/>
    <w:next w:val="Normal"/>
    <w:link w:val="TitleChar"/>
    <w:uiPriority w:val="10"/>
    <w:qFormat/>
    <w:rsid w:val="009A3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133"/>
    <w:pPr>
      <w:spacing w:before="160"/>
      <w:jc w:val="center"/>
    </w:pPr>
    <w:rPr>
      <w:i/>
      <w:iCs/>
      <w:color w:val="404040" w:themeColor="text1" w:themeTint="BF"/>
    </w:rPr>
  </w:style>
  <w:style w:type="character" w:customStyle="1" w:styleId="QuoteChar">
    <w:name w:val="Quote Char"/>
    <w:basedOn w:val="DefaultParagraphFont"/>
    <w:link w:val="Quote"/>
    <w:uiPriority w:val="29"/>
    <w:rsid w:val="009A3133"/>
    <w:rPr>
      <w:i/>
      <w:iCs/>
      <w:color w:val="404040" w:themeColor="text1" w:themeTint="BF"/>
    </w:rPr>
  </w:style>
  <w:style w:type="paragraph" w:styleId="ListParagraph">
    <w:name w:val="List Paragraph"/>
    <w:basedOn w:val="Normal"/>
    <w:uiPriority w:val="34"/>
    <w:qFormat/>
    <w:rsid w:val="009A3133"/>
    <w:pPr>
      <w:ind w:left="720"/>
      <w:contextualSpacing/>
    </w:pPr>
  </w:style>
  <w:style w:type="character" w:styleId="IntenseEmphasis">
    <w:name w:val="Intense Emphasis"/>
    <w:basedOn w:val="DefaultParagraphFont"/>
    <w:uiPriority w:val="21"/>
    <w:qFormat/>
    <w:rsid w:val="009A3133"/>
    <w:rPr>
      <w:i/>
      <w:iCs/>
      <w:color w:val="0F4761" w:themeColor="accent1" w:themeShade="BF"/>
    </w:rPr>
  </w:style>
  <w:style w:type="paragraph" w:styleId="IntenseQuote">
    <w:name w:val="Intense Quote"/>
    <w:basedOn w:val="Normal"/>
    <w:next w:val="Normal"/>
    <w:link w:val="IntenseQuoteChar"/>
    <w:uiPriority w:val="30"/>
    <w:qFormat/>
    <w:rsid w:val="009A3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133"/>
    <w:rPr>
      <w:i/>
      <w:iCs/>
      <w:color w:val="0F4761" w:themeColor="accent1" w:themeShade="BF"/>
    </w:rPr>
  </w:style>
  <w:style w:type="character" w:styleId="IntenseReference">
    <w:name w:val="Intense Reference"/>
    <w:basedOn w:val="DefaultParagraphFont"/>
    <w:uiPriority w:val="32"/>
    <w:qFormat/>
    <w:rsid w:val="009A3133"/>
    <w:rPr>
      <w:b/>
      <w:bCs/>
      <w:smallCaps/>
      <w:color w:val="0F4761" w:themeColor="accent1" w:themeShade="BF"/>
      <w:spacing w:val="5"/>
    </w:rPr>
  </w:style>
  <w:style w:type="paragraph" w:styleId="Header">
    <w:name w:val="header"/>
    <w:basedOn w:val="Normal"/>
    <w:link w:val="HeaderChar"/>
    <w:uiPriority w:val="99"/>
    <w:unhideWhenUsed/>
    <w:rsid w:val="009A31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133"/>
  </w:style>
  <w:style w:type="paragraph" w:styleId="Footer">
    <w:name w:val="footer"/>
    <w:basedOn w:val="Normal"/>
    <w:link w:val="FooterChar"/>
    <w:uiPriority w:val="99"/>
    <w:unhideWhenUsed/>
    <w:rsid w:val="009A3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133"/>
  </w:style>
  <w:style w:type="character" w:styleId="Hyperlink">
    <w:name w:val="Hyperlink"/>
    <w:basedOn w:val="DefaultParagraphFont"/>
    <w:uiPriority w:val="99"/>
    <w:unhideWhenUsed/>
    <w:rsid w:val="00707BD5"/>
    <w:rPr>
      <w:color w:val="467886" w:themeColor="hyperlink"/>
      <w:u w:val="single"/>
    </w:rPr>
  </w:style>
  <w:style w:type="table" w:styleId="TableGrid">
    <w:name w:val="Table Grid"/>
    <w:basedOn w:val="TableNormal"/>
    <w:uiPriority w:val="39"/>
    <w:rsid w:val="00707B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7BD5"/>
    <w:pPr>
      <w:spacing w:after="0" w:line="240" w:lineRule="auto"/>
    </w:pPr>
    <w:rPr>
      <w:rFonts w:ascii="Calibri" w:hAnsi="Calibri"/>
      <w:color w:val="000000" w:themeColor="text1"/>
      <w:kern w:val="0"/>
      <w:sz w:val="20"/>
      <w:szCs w:val="22"/>
      <w14:ligatures w14:val="none"/>
    </w:rPr>
  </w:style>
  <w:style w:type="character" w:customStyle="1" w:styleId="cf01">
    <w:name w:val="cf01"/>
    <w:basedOn w:val="DefaultParagraphFont"/>
    <w:rsid w:val="00707BD5"/>
    <w:rPr>
      <w:rFonts w:ascii="Segoe UI" w:hAnsi="Segoe UI" w:cs="Segoe UI" w:hint="default"/>
      <w:sz w:val="18"/>
      <w:szCs w:val="18"/>
    </w:rPr>
  </w:style>
  <w:style w:type="character" w:styleId="UnresolvedMention">
    <w:name w:val="Unresolved Mention"/>
    <w:basedOn w:val="DefaultParagraphFont"/>
    <w:uiPriority w:val="99"/>
    <w:semiHidden/>
    <w:unhideWhenUsed/>
    <w:rsid w:val="00410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linenetwork.org.uk/media/3246/2024-annual-frontline-worker-survey.pdf" TargetMode="External"/><Relationship Id="rId13" Type="http://schemas.openxmlformats.org/officeDocument/2006/relationships/hyperlink" Target="https://smitfc.org/the-vicars-relief-fund/" TargetMode="External"/><Relationship Id="rId18" Type="http://schemas.openxmlformats.org/officeDocument/2006/relationships/hyperlink" Target="mailto:heather.sandover@stmartinscharity.org.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mitfc.org/the-vrf-emergency-fund/" TargetMode="External"/><Relationship Id="rId17" Type="http://schemas.openxmlformats.org/officeDocument/2006/relationships/hyperlink" Target="mailto:heather.sandover@stmartinscharity.org.uk" TargetMode="External"/><Relationship Id="rId2" Type="http://schemas.openxmlformats.org/officeDocument/2006/relationships/numbering" Target="numbering.xml"/><Relationship Id="rId16" Type="http://schemas.openxmlformats.org/officeDocument/2006/relationships/hyperlink" Target="mailto:heather.sandover@stmartinscharity.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ontlinenetwork.org.uk/media/3246/2024-annual-frontline-worker-survey.pdf"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ventbrite.co.uk/e/access-to-accommodation-fund-information-and-qa-session-tickets-1709520695419?aff=oddtdtcreator" TargetMode="External"/><Relationship Id="rId23" Type="http://schemas.openxmlformats.org/officeDocument/2006/relationships/customXml" Target="../customXml/item3.xml"/><Relationship Id="rId10" Type="http://schemas.openxmlformats.org/officeDocument/2006/relationships/hyperlink" Target="https://smitfc.org/preventing-homelessness/funding-services/mental-health-fun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rontlinenetwork.org.uk/vicars-relief-fund/" TargetMode="External"/><Relationship Id="rId14" Type="http://schemas.openxmlformats.org/officeDocument/2006/relationships/hyperlink" Target="https://www.eventbrite.co.uk/e/access-to-accommodation-fund-information-and-qa-session-tickets-1660331418969?aff=oddtdtcreator"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415335806E4B419E597C9D35B855D2" ma:contentTypeVersion="17" ma:contentTypeDescription="Create a new document." ma:contentTypeScope="" ma:versionID="32b9fb635f6ca138f4fb685c64714aeb">
  <xsd:schema xmlns:xsd="http://www.w3.org/2001/XMLSchema" xmlns:xs="http://www.w3.org/2001/XMLSchema" xmlns:p="http://schemas.microsoft.com/office/2006/metadata/properties" xmlns:ns2="6abd0293-66e8-4e95-bff5-8937d5f62b99" xmlns:ns3="bca9822e-211d-4723-85f2-b3c70f22749b" targetNamespace="http://schemas.microsoft.com/office/2006/metadata/properties" ma:root="true" ma:fieldsID="88ee958611e21a92dcbae5ecb9d85616" ns2:_="" ns3:_="">
    <xsd:import namespace="6abd0293-66e8-4e95-bff5-8937d5f62b99"/>
    <xsd:import namespace="bca9822e-211d-4723-85f2-b3c70f2274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element ref="ns2:About"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d0293-66e8-4e95-bff5-8937d5f62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43f032-56bb-40c6-bb6e-407f91632b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bout" ma:index="23" nillable="true" ma:displayName="About" ma:description="What you'll find in this folder" ma:format="Dropdown" ma:internalName="About">
      <xsd:simpleType>
        <xsd:restriction base="dms:Note">
          <xsd:maxLength value="255"/>
        </xsd:restriction>
      </xsd:simpleType>
    </xsd:element>
    <xsd:element name="Image" ma:index="24"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a9822e-211d-4723-85f2-b3c70f2274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1026a81-d9d5-4fbb-8e6d-0b2192053e50}" ma:internalName="TaxCatchAll" ma:showField="CatchAllData" ma:web="bca9822e-211d-4723-85f2-b3c70f2274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bd0293-66e8-4e95-bff5-8937d5f62b99">
      <Terms xmlns="http://schemas.microsoft.com/office/infopath/2007/PartnerControls"/>
    </lcf76f155ced4ddcb4097134ff3c332f>
    <Image xmlns="6abd0293-66e8-4e95-bff5-8937d5f62b99" xsi:nil="true"/>
    <TaxCatchAll xmlns="bca9822e-211d-4723-85f2-b3c70f22749b" xsi:nil="true"/>
    <About xmlns="6abd0293-66e8-4e95-bff5-8937d5f62b99" xsi:nil="true"/>
  </documentManagement>
</p:properties>
</file>

<file path=customXml/itemProps1.xml><?xml version="1.0" encoding="utf-8"?>
<ds:datastoreItem xmlns:ds="http://schemas.openxmlformats.org/officeDocument/2006/customXml" ds:itemID="{5F05E9AA-2AFA-43C0-BC0E-C1CF6DA9859E}">
  <ds:schemaRefs>
    <ds:schemaRef ds:uri="http://schemas.openxmlformats.org/officeDocument/2006/bibliography"/>
  </ds:schemaRefs>
</ds:datastoreItem>
</file>

<file path=customXml/itemProps2.xml><?xml version="1.0" encoding="utf-8"?>
<ds:datastoreItem xmlns:ds="http://schemas.openxmlformats.org/officeDocument/2006/customXml" ds:itemID="{4C571424-B811-4714-ADA3-F36D0EEBE293}"/>
</file>

<file path=customXml/itemProps3.xml><?xml version="1.0" encoding="utf-8"?>
<ds:datastoreItem xmlns:ds="http://schemas.openxmlformats.org/officeDocument/2006/customXml" ds:itemID="{02468A8E-9213-4DB4-AD0B-D413E7FB771D}"/>
</file>

<file path=customXml/itemProps4.xml><?xml version="1.0" encoding="utf-8"?>
<ds:datastoreItem xmlns:ds="http://schemas.openxmlformats.org/officeDocument/2006/customXml" ds:itemID="{11F10267-C27D-4EE6-BE45-8CA0B65482D3}"/>
</file>

<file path=docProps/app.xml><?xml version="1.0" encoding="utf-8"?>
<Properties xmlns="http://schemas.openxmlformats.org/officeDocument/2006/extended-properties" xmlns:vt="http://schemas.openxmlformats.org/officeDocument/2006/docPropsVTypes">
  <Template>Normal</Template>
  <TotalTime>11</TotalTime>
  <Pages>11</Pages>
  <Words>2849</Words>
  <Characters>16242</Characters>
  <Application>Microsoft Office Word</Application>
  <DocSecurity>0</DocSecurity>
  <Lines>135</Lines>
  <Paragraphs>38</Paragraphs>
  <ScaleCrop>false</ScaleCrop>
  <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Sandover</dc:creator>
  <cp:keywords/>
  <dc:description/>
  <cp:lastModifiedBy>Heather Sandover</cp:lastModifiedBy>
  <cp:revision>83</cp:revision>
  <dcterms:created xsi:type="dcterms:W3CDTF">2025-09-11T15:20:00Z</dcterms:created>
  <dcterms:modified xsi:type="dcterms:W3CDTF">2025-09-24T09:17:00Z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0x0101003C415335806E4B419E597C9D35B855D2</vt:lpwstr>
  </property>
</Properties>
</file>